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3" w:rsidRPr="007A1DF1" w:rsidRDefault="003B2073" w:rsidP="003B2073">
      <w:pPr>
        <w:rPr>
          <w:rFonts w:ascii="Times New Roman" w:hAnsi="Times New Roman"/>
          <w:b/>
          <w:i/>
        </w:rPr>
      </w:pPr>
      <w:r w:rsidRPr="007A1DF1">
        <w:rPr>
          <w:rFonts w:ascii="Times New Roman" w:hAnsi="Times New Roman"/>
          <w:b/>
          <w:i/>
        </w:rPr>
        <w:t>Согласовано</w:t>
      </w:r>
      <w:proofErr w:type="gramStart"/>
      <w:r w:rsidRPr="007A1DF1">
        <w:rPr>
          <w:rFonts w:ascii="Times New Roman" w:hAnsi="Times New Roman"/>
          <w:b/>
          <w:i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r w:rsidRPr="007A1DF1">
        <w:rPr>
          <w:rFonts w:ascii="Times New Roman" w:hAnsi="Times New Roman"/>
          <w:b/>
          <w:i/>
        </w:rPr>
        <w:t xml:space="preserve">  У</w:t>
      </w:r>
      <w:proofErr w:type="gramEnd"/>
      <w:r w:rsidRPr="007A1DF1">
        <w:rPr>
          <w:rFonts w:ascii="Times New Roman" w:hAnsi="Times New Roman"/>
          <w:b/>
          <w:i/>
        </w:rPr>
        <w:t>тверждаю</w:t>
      </w:r>
    </w:p>
    <w:p w:rsidR="003B2073" w:rsidRPr="007A1DF1" w:rsidRDefault="003B2073" w:rsidP="003B2073">
      <w:pPr>
        <w:pStyle w:val="a3"/>
        <w:rPr>
          <w:rFonts w:ascii="Times New Roman" w:hAnsi="Times New Roman"/>
        </w:rPr>
      </w:pPr>
      <w:r w:rsidRPr="007A1DF1">
        <w:rPr>
          <w:rFonts w:ascii="Times New Roman" w:hAnsi="Times New Roman"/>
        </w:rPr>
        <w:t xml:space="preserve">Руководитель отдела образования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7A1D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7A1DF1">
        <w:rPr>
          <w:rFonts w:ascii="Times New Roman" w:hAnsi="Times New Roman"/>
        </w:rPr>
        <w:t xml:space="preserve">  Директор школы </w:t>
      </w:r>
    </w:p>
    <w:p w:rsidR="003B2073" w:rsidRPr="007A1DF1" w:rsidRDefault="003B2073" w:rsidP="003B2073">
      <w:pPr>
        <w:pStyle w:val="a3"/>
        <w:rPr>
          <w:rFonts w:ascii="Times New Roman" w:hAnsi="Times New Roman"/>
        </w:rPr>
      </w:pPr>
      <w:proofErr w:type="spellStart"/>
      <w:r w:rsidRPr="007A1DF1">
        <w:rPr>
          <w:rFonts w:ascii="Times New Roman" w:hAnsi="Times New Roman"/>
        </w:rPr>
        <w:t>Новоусманского</w:t>
      </w:r>
      <w:proofErr w:type="spellEnd"/>
      <w:r w:rsidRPr="007A1DF1">
        <w:rPr>
          <w:rFonts w:ascii="Times New Roman" w:hAnsi="Times New Roman"/>
        </w:rPr>
        <w:t xml:space="preserve"> муниципального района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7A1DF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</w:t>
      </w:r>
      <w:r w:rsidRPr="007A1DF1">
        <w:rPr>
          <w:rFonts w:ascii="Times New Roman" w:hAnsi="Times New Roman"/>
        </w:rPr>
        <w:t xml:space="preserve"> _____________Р.А. БЕЛЕБЕЗЬЕВА   </w:t>
      </w:r>
    </w:p>
    <w:p w:rsidR="003B2073" w:rsidRDefault="003B2073" w:rsidP="003B2073">
      <w:pPr>
        <w:pStyle w:val="a3"/>
      </w:pPr>
      <w:r>
        <w:rPr>
          <w:rFonts w:ascii="Times New Roman" w:hAnsi="Times New Roman"/>
        </w:rPr>
        <w:t xml:space="preserve"> ______________ __           В.Д. </w:t>
      </w:r>
      <w:proofErr w:type="gramStart"/>
      <w:r>
        <w:rPr>
          <w:rFonts w:ascii="Times New Roman" w:hAnsi="Times New Roman"/>
        </w:rPr>
        <w:t>ЛЕДЕНЕВ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Приказ № </w:t>
      </w:r>
      <w:r w:rsidR="00517E10">
        <w:rPr>
          <w:rFonts w:ascii="Times New Roman" w:hAnsi="Times New Roman"/>
        </w:rPr>
        <w:t xml:space="preserve"> 56</w:t>
      </w:r>
      <w:r>
        <w:rPr>
          <w:rFonts w:ascii="Times New Roman" w:hAnsi="Times New Roman"/>
        </w:rPr>
        <w:t xml:space="preserve">   « 28» августа 201 4</w:t>
      </w:r>
      <w:r w:rsidRPr="007A1DF1">
        <w:rPr>
          <w:rFonts w:ascii="Times New Roman" w:hAnsi="Times New Roman"/>
        </w:rPr>
        <w:t xml:space="preserve"> г.</w:t>
      </w:r>
    </w:p>
    <w:p w:rsidR="003B2073" w:rsidRDefault="003B2073" w:rsidP="003B2073">
      <w:pPr>
        <w:pStyle w:val="a3"/>
        <w:jc w:val="center"/>
        <w:rPr>
          <w:b/>
          <w:sz w:val="28"/>
          <w:szCs w:val="28"/>
        </w:rPr>
      </w:pPr>
    </w:p>
    <w:p w:rsidR="003B2073" w:rsidRPr="004B6B08" w:rsidRDefault="003B2073" w:rsidP="003B2073">
      <w:pPr>
        <w:pStyle w:val="a3"/>
        <w:jc w:val="center"/>
        <w:rPr>
          <w:b/>
          <w:sz w:val="28"/>
          <w:szCs w:val="28"/>
        </w:rPr>
      </w:pPr>
      <w:r w:rsidRPr="004B6B08">
        <w:rPr>
          <w:b/>
          <w:sz w:val="28"/>
          <w:szCs w:val="28"/>
        </w:rPr>
        <w:t>ГОДОВОЙ КАЛЕНДАРНЫЙ  УЧЕБНЫЙ ГРАФИК</w:t>
      </w:r>
    </w:p>
    <w:p w:rsidR="003B2073" w:rsidRPr="00440303" w:rsidRDefault="003B2073" w:rsidP="003B2073">
      <w:pPr>
        <w:pStyle w:val="a3"/>
        <w:jc w:val="center"/>
        <w:rPr>
          <w:sz w:val="32"/>
          <w:szCs w:val="32"/>
        </w:rPr>
      </w:pPr>
      <w:r w:rsidRPr="004B6B0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КОУ «ХЛЕБЕНСКАЯ ООШ» на 2014-2015</w:t>
      </w:r>
      <w:r w:rsidRPr="004B6B08">
        <w:rPr>
          <w:b/>
          <w:sz w:val="28"/>
          <w:szCs w:val="28"/>
        </w:rPr>
        <w:t xml:space="preserve"> </w:t>
      </w:r>
      <w:proofErr w:type="spellStart"/>
      <w:r w:rsidRPr="004B6B08">
        <w:rPr>
          <w:b/>
          <w:sz w:val="28"/>
          <w:szCs w:val="28"/>
        </w:rPr>
        <w:t>уч</w:t>
      </w:r>
      <w:proofErr w:type="spellEnd"/>
      <w:r w:rsidRPr="004B6B08">
        <w:rPr>
          <w:b/>
          <w:sz w:val="28"/>
          <w:szCs w:val="28"/>
        </w:rPr>
        <w:t>. год.</w:t>
      </w:r>
    </w:p>
    <w:p w:rsidR="003B2073" w:rsidRDefault="003B2073" w:rsidP="003B2073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ook w:val="04A0"/>
      </w:tblPr>
      <w:tblGrid>
        <w:gridCol w:w="1117"/>
        <w:gridCol w:w="843"/>
        <w:gridCol w:w="976"/>
        <w:gridCol w:w="839"/>
        <w:gridCol w:w="963"/>
        <w:gridCol w:w="971"/>
        <w:gridCol w:w="849"/>
        <w:gridCol w:w="844"/>
        <w:gridCol w:w="962"/>
        <w:gridCol w:w="844"/>
        <w:gridCol w:w="976"/>
        <w:gridCol w:w="917"/>
        <w:gridCol w:w="889"/>
        <w:gridCol w:w="845"/>
        <w:gridCol w:w="976"/>
        <w:gridCol w:w="977"/>
        <w:gridCol w:w="1089"/>
      </w:tblGrid>
      <w:tr w:rsidR="003B2073" w:rsidTr="00F66198">
        <w:trPr>
          <w:trHeight w:val="173"/>
        </w:trPr>
        <w:tc>
          <w:tcPr>
            <w:tcW w:w="1117" w:type="dxa"/>
            <w:vMerge w:val="restart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19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802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20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806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820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806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 xml:space="preserve">Весенние </w:t>
            </w:r>
          </w:p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821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066" w:type="dxa"/>
            <w:gridSpan w:val="2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15">
              <w:rPr>
                <w:b/>
                <w:sz w:val="24"/>
                <w:szCs w:val="24"/>
              </w:rPr>
              <w:t>Итого</w:t>
            </w:r>
          </w:p>
        </w:tc>
      </w:tr>
      <w:tr w:rsidR="003B2073" w:rsidTr="00F66198">
        <w:trPr>
          <w:trHeight w:val="172"/>
        </w:trPr>
        <w:tc>
          <w:tcPr>
            <w:tcW w:w="1117" w:type="dxa"/>
            <w:vMerge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76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недель</w:t>
            </w:r>
          </w:p>
        </w:tc>
        <w:tc>
          <w:tcPr>
            <w:tcW w:w="839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63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31315">
              <w:rPr>
                <w:b/>
                <w:sz w:val="20"/>
                <w:szCs w:val="20"/>
              </w:rPr>
              <w:t>Кол-во</w:t>
            </w:r>
          </w:p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дней.</w:t>
            </w:r>
          </w:p>
        </w:tc>
        <w:tc>
          <w:tcPr>
            <w:tcW w:w="971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84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недель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62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дней.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76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недель</w:t>
            </w:r>
          </w:p>
        </w:tc>
        <w:tc>
          <w:tcPr>
            <w:tcW w:w="917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88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дней.</w:t>
            </w:r>
          </w:p>
        </w:tc>
        <w:tc>
          <w:tcPr>
            <w:tcW w:w="845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B08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76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4B6B08">
              <w:rPr>
                <w:b/>
                <w:i/>
                <w:sz w:val="20"/>
                <w:szCs w:val="20"/>
              </w:rPr>
              <w:t>Кол-во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недель</w:t>
            </w:r>
          </w:p>
        </w:tc>
        <w:tc>
          <w:tcPr>
            <w:tcW w:w="97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Учебные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недели</w:t>
            </w:r>
          </w:p>
        </w:tc>
        <w:tc>
          <w:tcPr>
            <w:tcW w:w="1089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31315">
              <w:rPr>
                <w:b/>
                <w:sz w:val="20"/>
                <w:szCs w:val="20"/>
              </w:rPr>
              <w:t>Каникулы</w:t>
            </w:r>
          </w:p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дней.)</w:t>
            </w:r>
          </w:p>
        </w:tc>
      </w:tr>
      <w:tr w:rsidR="003B2073" w:rsidTr="00F66198">
        <w:trPr>
          <w:trHeight w:val="172"/>
        </w:trPr>
        <w:tc>
          <w:tcPr>
            <w:tcW w:w="1117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31.10.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03.11-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09.11.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63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26.12.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849" w:type="dxa"/>
          </w:tcPr>
          <w:p w:rsidR="003B2073" w:rsidRPr="004B6B08" w:rsidRDefault="003B2073" w:rsidP="00F66198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7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29.12.-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 г.</w:t>
            </w:r>
          </w:p>
        </w:tc>
        <w:tc>
          <w:tcPr>
            <w:tcW w:w="962" w:type="dxa"/>
          </w:tcPr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23B83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76" w:type="dxa"/>
          </w:tcPr>
          <w:p w:rsidR="003B2073" w:rsidRDefault="00723FC8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.03.-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9" w:type="dxa"/>
          </w:tcPr>
          <w:p w:rsidR="003B2073" w:rsidRPr="004B6B08" w:rsidRDefault="00B23B8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01.04.-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23FC8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.05.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089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3B2073" w:rsidTr="00F66198">
        <w:trPr>
          <w:trHeight w:val="172"/>
        </w:trPr>
        <w:tc>
          <w:tcPr>
            <w:tcW w:w="1117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31.10.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03.11-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09.11.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63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26.12.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849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29.12.-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 г.</w:t>
            </w:r>
          </w:p>
        </w:tc>
        <w:tc>
          <w:tcPr>
            <w:tcW w:w="962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23B83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.03.-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9" w:type="dxa"/>
          </w:tcPr>
          <w:p w:rsidR="003B2073" w:rsidRPr="004B6B08" w:rsidRDefault="00B23B8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01.04.-</w:t>
            </w:r>
          </w:p>
          <w:p w:rsidR="003B2073" w:rsidRDefault="00723FC8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3B2073">
              <w:rPr>
                <w:b/>
                <w:i/>
                <w:sz w:val="20"/>
                <w:szCs w:val="20"/>
              </w:rPr>
              <w:t>.05.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:rsidR="003B2073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23B8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B2073" w:rsidTr="00F66198">
        <w:trPr>
          <w:trHeight w:val="172"/>
        </w:trPr>
        <w:tc>
          <w:tcPr>
            <w:tcW w:w="1117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5-8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31.10.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03.11-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09.11.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63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26.12.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849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29.12.-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 г.</w:t>
            </w:r>
          </w:p>
        </w:tc>
        <w:tc>
          <w:tcPr>
            <w:tcW w:w="962" w:type="dxa"/>
          </w:tcPr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23B83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.03.-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9" w:type="dxa"/>
          </w:tcPr>
          <w:p w:rsidR="003B2073" w:rsidRPr="004B6B08" w:rsidRDefault="00B23B8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01.04.-</w:t>
            </w:r>
          </w:p>
          <w:p w:rsidR="003B2073" w:rsidRDefault="00723FC8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3B2073">
              <w:rPr>
                <w:b/>
                <w:i/>
                <w:sz w:val="20"/>
                <w:szCs w:val="20"/>
              </w:rPr>
              <w:t>.05.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9</w:t>
            </w:r>
          </w:p>
        </w:tc>
        <w:tc>
          <w:tcPr>
            <w:tcW w:w="977" w:type="dxa"/>
          </w:tcPr>
          <w:p w:rsidR="003B2073" w:rsidRDefault="003B2073" w:rsidP="00F66198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35</w:t>
            </w:r>
          </w:p>
        </w:tc>
        <w:tc>
          <w:tcPr>
            <w:tcW w:w="1089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B2073" w:rsidTr="00F66198">
        <w:trPr>
          <w:trHeight w:val="172"/>
        </w:trPr>
        <w:tc>
          <w:tcPr>
            <w:tcW w:w="1117" w:type="dxa"/>
          </w:tcPr>
          <w:p w:rsidR="003B2073" w:rsidRDefault="003B2073" w:rsidP="00F66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31.10.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03.11-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09.11.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63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26.12.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849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29.12.-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11.01.</w:t>
            </w:r>
          </w:p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 г.</w:t>
            </w:r>
          </w:p>
        </w:tc>
        <w:tc>
          <w:tcPr>
            <w:tcW w:w="962" w:type="dxa"/>
          </w:tcPr>
          <w:p w:rsidR="003B2073" w:rsidRPr="004B6B08" w:rsidRDefault="003B2073" w:rsidP="003B207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23B83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.01.-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3B8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.03.-</w:t>
            </w:r>
          </w:p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31.03.</w:t>
            </w:r>
          </w:p>
          <w:p w:rsidR="003B2073" w:rsidRPr="004B6B08" w:rsidRDefault="003B2073" w:rsidP="00B23B83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B23B8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9" w:type="dxa"/>
          </w:tcPr>
          <w:p w:rsidR="003B2073" w:rsidRPr="004B6B08" w:rsidRDefault="00B23B8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02.04.-</w:t>
            </w:r>
          </w:p>
          <w:p w:rsidR="003B2073" w:rsidRDefault="00723FC8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3B2073">
              <w:rPr>
                <w:b/>
                <w:i/>
                <w:sz w:val="20"/>
                <w:szCs w:val="20"/>
              </w:rPr>
              <w:t>.05.</w:t>
            </w:r>
          </w:p>
          <w:p w:rsidR="003B2073" w:rsidRPr="004B6B08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976" w:type="dxa"/>
          </w:tcPr>
          <w:p w:rsidR="003B2073" w:rsidRPr="004B6B08" w:rsidRDefault="003B2073" w:rsidP="00F66198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9</w:t>
            </w:r>
          </w:p>
        </w:tc>
        <w:tc>
          <w:tcPr>
            <w:tcW w:w="977" w:type="dxa"/>
          </w:tcPr>
          <w:p w:rsidR="003B2073" w:rsidRDefault="003B2073" w:rsidP="00F6619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089" w:type="dxa"/>
          </w:tcPr>
          <w:p w:rsidR="003B2073" w:rsidRPr="00C31315" w:rsidRDefault="003B2073" w:rsidP="00F661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3B2073" w:rsidRDefault="003B2073" w:rsidP="003B2073">
      <w:pPr>
        <w:pStyle w:val="a3"/>
      </w:pPr>
    </w:p>
    <w:p w:rsidR="003B2073" w:rsidRDefault="003B2073" w:rsidP="003B2073">
      <w:pPr>
        <w:pStyle w:val="a3"/>
      </w:pPr>
    </w:p>
    <w:p w:rsidR="003B2073" w:rsidRDefault="003B2073" w:rsidP="003B2073">
      <w:pPr>
        <w:pStyle w:val="a3"/>
      </w:pPr>
    </w:p>
    <w:p w:rsidR="003B2073" w:rsidRPr="008B4904" w:rsidRDefault="003B2073" w:rsidP="003B2073">
      <w:pPr>
        <w:pStyle w:val="a3"/>
        <w:rPr>
          <w:b/>
          <w:sz w:val="32"/>
          <w:szCs w:val="32"/>
        </w:rPr>
      </w:pPr>
      <w:r w:rsidRPr="008B4904">
        <w:rPr>
          <w:b/>
          <w:sz w:val="32"/>
          <w:szCs w:val="32"/>
        </w:rPr>
        <w:t>Дополнительные каникулы для учащихся 1 класса с 1</w:t>
      </w:r>
      <w:r w:rsidR="00B23B83">
        <w:rPr>
          <w:b/>
          <w:sz w:val="32"/>
          <w:szCs w:val="32"/>
        </w:rPr>
        <w:t>6</w:t>
      </w:r>
      <w:r w:rsidRPr="008B4904">
        <w:rPr>
          <w:b/>
          <w:sz w:val="32"/>
          <w:szCs w:val="32"/>
        </w:rPr>
        <w:t>.02.201</w:t>
      </w:r>
      <w:r w:rsidR="00B23B83">
        <w:rPr>
          <w:b/>
          <w:sz w:val="32"/>
          <w:szCs w:val="32"/>
        </w:rPr>
        <w:t>5</w:t>
      </w:r>
      <w:r w:rsidRPr="008B4904">
        <w:rPr>
          <w:b/>
          <w:sz w:val="32"/>
          <w:szCs w:val="32"/>
        </w:rPr>
        <w:t xml:space="preserve"> г. по 2</w:t>
      </w:r>
      <w:r w:rsidR="00B23B83">
        <w:rPr>
          <w:b/>
          <w:sz w:val="32"/>
          <w:szCs w:val="32"/>
        </w:rPr>
        <w:t>2</w:t>
      </w:r>
      <w:r w:rsidRPr="008B4904">
        <w:rPr>
          <w:b/>
          <w:sz w:val="32"/>
          <w:szCs w:val="32"/>
        </w:rPr>
        <w:t>.02.2014 г. – 7 дней.</w:t>
      </w:r>
    </w:p>
    <w:p w:rsidR="003B2073" w:rsidRPr="008B4904" w:rsidRDefault="003B2073" w:rsidP="003B2073">
      <w:pPr>
        <w:pStyle w:val="a3"/>
        <w:rPr>
          <w:b/>
          <w:sz w:val="32"/>
          <w:szCs w:val="32"/>
        </w:rPr>
      </w:pPr>
      <w:r w:rsidRPr="008B4904">
        <w:rPr>
          <w:b/>
          <w:sz w:val="32"/>
          <w:szCs w:val="32"/>
        </w:rPr>
        <w:t xml:space="preserve">9 класс  - 35 </w:t>
      </w:r>
      <w:proofErr w:type="spellStart"/>
      <w:r w:rsidRPr="008B4904">
        <w:rPr>
          <w:b/>
          <w:sz w:val="32"/>
          <w:szCs w:val="32"/>
        </w:rPr>
        <w:t>уч</w:t>
      </w:r>
      <w:proofErr w:type="spellEnd"/>
      <w:r w:rsidRPr="008B4904">
        <w:rPr>
          <w:b/>
          <w:sz w:val="32"/>
          <w:szCs w:val="32"/>
        </w:rPr>
        <w:t>. недель, включая экзаменационный период</w:t>
      </w:r>
    </w:p>
    <w:p w:rsidR="003B2073" w:rsidRPr="008B4904" w:rsidRDefault="003B2073" w:rsidP="003B2073">
      <w:pPr>
        <w:pStyle w:val="a3"/>
        <w:rPr>
          <w:b/>
          <w:sz w:val="32"/>
          <w:szCs w:val="32"/>
        </w:rPr>
      </w:pPr>
    </w:p>
    <w:p w:rsidR="0033141C" w:rsidRDefault="0033141C"/>
    <w:sectPr w:rsidR="0033141C" w:rsidSect="004B6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073"/>
    <w:rsid w:val="00246500"/>
    <w:rsid w:val="0033141C"/>
    <w:rsid w:val="003B2073"/>
    <w:rsid w:val="00517E10"/>
    <w:rsid w:val="00723FC8"/>
    <w:rsid w:val="00893DA3"/>
    <w:rsid w:val="00B2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7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B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2014-09-02T14:21:00Z</dcterms:created>
  <dcterms:modified xsi:type="dcterms:W3CDTF">2014-09-09T13:05:00Z</dcterms:modified>
</cp:coreProperties>
</file>