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23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00F94">
        <w:rPr>
          <w:rFonts w:ascii="Times New Roman" w:hAnsi="Times New Roman" w:cs="Times New Roman"/>
          <w:sz w:val="32"/>
          <w:szCs w:val="32"/>
        </w:rPr>
        <w:t xml:space="preserve">Муниципальное общеобразовательное учреждение </w:t>
      </w:r>
    </w:p>
    <w:p w:rsidR="002A0E23" w:rsidRPr="00500F94" w:rsidRDefault="002A0E23" w:rsidP="002A0E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00F94">
        <w:rPr>
          <w:rFonts w:ascii="Times New Roman" w:hAnsi="Times New Roman" w:cs="Times New Roman"/>
          <w:sz w:val="32"/>
          <w:szCs w:val="32"/>
        </w:rPr>
        <w:t>Новоусманского</w:t>
      </w:r>
      <w:proofErr w:type="spellEnd"/>
      <w:r w:rsidRPr="00500F94">
        <w:rPr>
          <w:rFonts w:ascii="Times New Roman" w:hAnsi="Times New Roman" w:cs="Times New Roman"/>
          <w:sz w:val="32"/>
          <w:szCs w:val="32"/>
        </w:rPr>
        <w:t xml:space="preserve"> муниципального района Воронежской области</w:t>
      </w:r>
    </w:p>
    <w:p w:rsidR="00C83F38" w:rsidRPr="00500F94" w:rsidRDefault="002A0E23" w:rsidP="002A0E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00F94">
        <w:rPr>
          <w:rFonts w:ascii="Times New Roman" w:hAnsi="Times New Roman" w:cs="Times New Roman"/>
          <w:sz w:val="32"/>
          <w:szCs w:val="32"/>
        </w:rPr>
        <w:t xml:space="preserve"> </w:t>
      </w:r>
      <w:r w:rsidR="00C3121C" w:rsidRPr="00500F94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C3121C" w:rsidRPr="00500F94">
        <w:rPr>
          <w:rFonts w:ascii="Times New Roman" w:hAnsi="Times New Roman" w:cs="Times New Roman"/>
          <w:sz w:val="32"/>
          <w:szCs w:val="32"/>
        </w:rPr>
        <w:t>Хлебенская</w:t>
      </w:r>
      <w:proofErr w:type="spellEnd"/>
      <w:r w:rsidR="00C3121C" w:rsidRPr="00500F94">
        <w:rPr>
          <w:rFonts w:ascii="Times New Roman" w:hAnsi="Times New Roman" w:cs="Times New Roman"/>
          <w:sz w:val="32"/>
          <w:szCs w:val="32"/>
        </w:rPr>
        <w:t xml:space="preserve"> </w:t>
      </w:r>
      <w:r w:rsidRPr="00500F94">
        <w:rPr>
          <w:rFonts w:ascii="Times New Roman" w:hAnsi="Times New Roman" w:cs="Times New Roman"/>
          <w:sz w:val="32"/>
          <w:szCs w:val="32"/>
        </w:rPr>
        <w:t>основная общеобразовательная школа</w:t>
      </w:r>
      <w:r w:rsidR="00C3121C" w:rsidRPr="00500F94">
        <w:rPr>
          <w:rFonts w:ascii="Times New Roman" w:hAnsi="Times New Roman" w:cs="Times New Roman"/>
          <w:sz w:val="32"/>
          <w:szCs w:val="32"/>
        </w:rPr>
        <w:t>»</w:t>
      </w: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3121C" w:rsidRPr="00500F94" w:rsidTr="00C3121C">
        <w:tc>
          <w:tcPr>
            <w:tcW w:w="5210" w:type="dxa"/>
          </w:tcPr>
          <w:p w:rsidR="00C3121C" w:rsidRPr="00500F94" w:rsidRDefault="00C3121C" w:rsidP="00C312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00F94">
              <w:rPr>
                <w:rFonts w:ascii="Times New Roman" w:hAnsi="Times New Roman" w:cs="Times New Roman"/>
                <w:sz w:val="32"/>
                <w:szCs w:val="32"/>
              </w:rPr>
              <w:t>Согласовано:</w:t>
            </w:r>
          </w:p>
          <w:p w:rsidR="00C3121C" w:rsidRPr="00500F94" w:rsidRDefault="00C3121C" w:rsidP="00C312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00F94">
              <w:rPr>
                <w:rFonts w:ascii="Times New Roman" w:hAnsi="Times New Roman" w:cs="Times New Roman"/>
                <w:sz w:val="32"/>
                <w:szCs w:val="32"/>
              </w:rPr>
              <w:t>Управляющий совет</w:t>
            </w:r>
          </w:p>
          <w:p w:rsidR="00C3121C" w:rsidRPr="00500F94" w:rsidRDefault="00C3121C" w:rsidP="00C312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00F94">
              <w:rPr>
                <w:rFonts w:ascii="Times New Roman" w:hAnsi="Times New Roman" w:cs="Times New Roman"/>
                <w:sz w:val="32"/>
                <w:szCs w:val="32"/>
              </w:rPr>
              <w:t>Протокол № __</w:t>
            </w:r>
          </w:p>
          <w:p w:rsidR="00C3121C" w:rsidRPr="00500F94" w:rsidRDefault="002C54FE" w:rsidP="00C312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 «___»____________2013</w:t>
            </w:r>
            <w:r w:rsidR="00C3121C" w:rsidRPr="00500F94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  <w:tc>
          <w:tcPr>
            <w:tcW w:w="5211" w:type="dxa"/>
          </w:tcPr>
          <w:p w:rsidR="00C3121C" w:rsidRPr="00500F94" w:rsidRDefault="00C3121C" w:rsidP="00C312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00F94">
              <w:rPr>
                <w:rFonts w:ascii="Times New Roman" w:hAnsi="Times New Roman" w:cs="Times New Roman"/>
                <w:sz w:val="32"/>
                <w:szCs w:val="32"/>
              </w:rPr>
              <w:t>«Утверждаю»</w:t>
            </w:r>
          </w:p>
          <w:p w:rsidR="00C3121C" w:rsidRPr="00500F94" w:rsidRDefault="00C3121C" w:rsidP="00C312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00F94">
              <w:rPr>
                <w:rFonts w:ascii="Times New Roman" w:hAnsi="Times New Roman" w:cs="Times New Roman"/>
                <w:sz w:val="32"/>
                <w:szCs w:val="32"/>
              </w:rPr>
              <w:t>Директор школы</w:t>
            </w:r>
          </w:p>
          <w:p w:rsidR="00C3121C" w:rsidRPr="00500F94" w:rsidRDefault="00C3121C" w:rsidP="00C3121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00F94">
              <w:rPr>
                <w:rFonts w:ascii="Times New Roman" w:hAnsi="Times New Roman" w:cs="Times New Roman"/>
                <w:sz w:val="32"/>
                <w:szCs w:val="32"/>
              </w:rPr>
              <w:t>/___________/ Р. А. Белебезьева</w:t>
            </w:r>
          </w:p>
        </w:tc>
      </w:tr>
    </w:tbl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3121C" w:rsidRPr="00500F94" w:rsidRDefault="00C3121C" w:rsidP="00C3121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3121C" w:rsidRPr="00500F94" w:rsidRDefault="00C3121C" w:rsidP="00C3121C">
      <w:pPr>
        <w:pStyle w:val="a3"/>
        <w:rPr>
          <w:rFonts w:ascii="Mistral" w:hAnsi="Mistral" w:cs="Times New Roman"/>
          <w:sz w:val="96"/>
          <w:szCs w:val="96"/>
        </w:rPr>
      </w:pPr>
    </w:p>
    <w:p w:rsidR="00C3121C" w:rsidRPr="00500F94" w:rsidRDefault="00C3121C" w:rsidP="00C3121C">
      <w:pPr>
        <w:pStyle w:val="a3"/>
        <w:jc w:val="center"/>
        <w:rPr>
          <w:rFonts w:ascii="Mistral" w:hAnsi="Mistral" w:cs="Times New Roman"/>
          <w:sz w:val="120"/>
          <w:szCs w:val="120"/>
        </w:rPr>
      </w:pPr>
      <w:r w:rsidRPr="00500F94">
        <w:rPr>
          <w:rFonts w:ascii="Mistral" w:hAnsi="Mistral" w:cs="Times New Roman"/>
          <w:sz w:val="120"/>
          <w:szCs w:val="120"/>
        </w:rPr>
        <w:t>ПЛАН</w:t>
      </w:r>
    </w:p>
    <w:p w:rsidR="00C3121C" w:rsidRPr="00500F94" w:rsidRDefault="00C3121C" w:rsidP="00C3121C">
      <w:pPr>
        <w:pStyle w:val="a3"/>
        <w:jc w:val="center"/>
        <w:rPr>
          <w:rFonts w:ascii="Mistral" w:hAnsi="Mistral" w:cs="Times New Roman"/>
          <w:sz w:val="120"/>
          <w:szCs w:val="120"/>
        </w:rPr>
      </w:pPr>
      <w:r w:rsidRPr="00500F94">
        <w:rPr>
          <w:rFonts w:ascii="Mistral" w:hAnsi="Mistral" w:cs="Times New Roman"/>
          <w:sz w:val="120"/>
          <w:szCs w:val="120"/>
        </w:rPr>
        <w:t>воспитательной работы</w:t>
      </w:r>
    </w:p>
    <w:p w:rsidR="00C3121C" w:rsidRPr="00500F94" w:rsidRDefault="00C3121C" w:rsidP="00C3121C">
      <w:pPr>
        <w:pStyle w:val="a3"/>
        <w:jc w:val="center"/>
        <w:rPr>
          <w:rFonts w:ascii="Mistral" w:hAnsi="Mistral" w:cs="Times New Roman"/>
          <w:sz w:val="120"/>
          <w:szCs w:val="120"/>
        </w:rPr>
      </w:pPr>
      <w:r w:rsidRPr="00500F94">
        <w:rPr>
          <w:rFonts w:ascii="Mistral" w:hAnsi="Mistral" w:cs="Times New Roman"/>
          <w:sz w:val="120"/>
          <w:szCs w:val="120"/>
        </w:rPr>
        <w:t>201</w:t>
      </w:r>
      <w:r w:rsidR="002A0E23" w:rsidRPr="00500F94">
        <w:rPr>
          <w:rFonts w:ascii="Mistral" w:hAnsi="Mistral" w:cs="Times New Roman"/>
          <w:sz w:val="120"/>
          <w:szCs w:val="120"/>
        </w:rPr>
        <w:t>3</w:t>
      </w:r>
      <w:r w:rsidRPr="00500F94">
        <w:rPr>
          <w:rFonts w:ascii="Mistral" w:hAnsi="Mistral" w:cs="Times New Roman"/>
          <w:sz w:val="120"/>
          <w:szCs w:val="120"/>
        </w:rPr>
        <w:t xml:space="preserve"> – 201</w:t>
      </w:r>
      <w:r w:rsidR="002A0E23" w:rsidRPr="00500F94">
        <w:rPr>
          <w:rFonts w:ascii="Mistral" w:hAnsi="Mistral" w:cs="Times New Roman"/>
          <w:sz w:val="120"/>
          <w:szCs w:val="120"/>
        </w:rPr>
        <w:t>4</w:t>
      </w:r>
      <w:r w:rsidRPr="00500F94">
        <w:rPr>
          <w:rFonts w:ascii="Mistral" w:hAnsi="Mistral" w:cs="Times New Roman"/>
          <w:sz w:val="120"/>
          <w:szCs w:val="120"/>
        </w:rPr>
        <w:t xml:space="preserve"> учебный год</w:t>
      </w:r>
    </w:p>
    <w:p w:rsidR="00C3121C" w:rsidRPr="00500F94" w:rsidRDefault="00C3121C" w:rsidP="00C3121C">
      <w:pPr>
        <w:pStyle w:val="a3"/>
        <w:jc w:val="center"/>
        <w:rPr>
          <w:rFonts w:ascii="Mistral" w:hAnsi="Mistral" w:cs="Times New Roman"/>
          <w:sz w:val="96"/>
          <w:szCs w:val="96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21C" w:rsidRPr="00500F94" w:rsidRDefault="00C3121C" w:rsidP="002A0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21C" w:rsidRPr="00500F94" w:rsidRDefault="00C3121C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0F94">
        <w:rPr>
          <w:rFonts w:ascii="Times New Roman" w:hAnsi="Times New Roman" w:cs="Times New Roman"/>
          <w:sz w:val="28"/>
          <w:szCs w:val="28"/>
        </w:rPr>
        <w:t>201</w:t>
      </w:r>
      <w:r w:rsidR="002A0E23" w:rsidRPr="00500F94">
        <w:rPr>
          <w:rFonts w:ascii="Times New Roman" w:hAnsi="Times New Roman" w:cs="Times New Roman"/>
          <w:sz w:val="28"/>
          <w:szCs w:val="28"/>
        </w:rPr>
        <w:t>3</w:t>
      </w:r>
      <w:r w:rsidRPr="00500F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6F21" w:rsidRPr="00CF0FF9" w:rsidRDefault="00546F21" w:rsidP="00546F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817"/>
        <w:gridCol w:w="8080"/>
        <w:gridCol w:w="851"/>
      </w:tblGrid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Содержание воспитательной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 проведения тематических декад и месячников по воспитательной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 проведения общешкольных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 работы наркопоста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 работы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 работа по формированию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профилактике употребления ПАВ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профилактике суицидального поведения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 работы по профилактике детского дорожно-транспортного травматизма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 работы по гражданско-патриотическому воспитанию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по экологическому воспитанию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 работы по профилактике правонарушений, преступлений среди несовершеннолетних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5E" w:rsidRPr="00CF0FF9" w:rsidTr="0054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 w:rsidP="0032120D">
            <w:pPr>
              <w:pStyle w:val="a3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 работы по профилактике экстремизма и ксенофобии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21" w:rsidRPr="00CF0FF9" w:rsidRDefault="00546F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F21" w:rsidRPr="00CF0FF9" w:rsidRDefault="00546F21" w:rsidP="00546F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E23" w:rsidRPr="00CF0FF9" w:rsidRDefault="002A0E23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E23" w:rsidRPr="00CF0FF9" w:rsidRDefault="002A0E23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E23" w:rsidRPr="00CF0FF9" w:rsidRDefault="002A0E23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4FE" w:rsidRPr="00CF0FF9" w:rsidRDefault="002C54FE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54FE" w:rsidRPr="00CF0FF9" w:rsidRDefault="002C54FE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275E" w:rsidRPr="00CF0FF9" w:rsidRDefault="001A275E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6F21" w:rsidRPr="00CF0FF9" w:rsidRDefault="00546F21" w:rsidP="00546F2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ВОСПИТАТЕЛЬНОЙ РАБОТЫ</w:t>
      </w:r>
    </w:p>
    <w:p w:rsidR="00546F21" w:rsidRPr="00CF0FF9" w:rsidRDefault="00546F21" w:rsidP="00546F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Pr="00CF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Хлебенская</w:t>
      </w:r>
      <w:proofErr w:type="spellEnd"/>
      <w:r w:rsidRPr="00CF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ООШ»</w:t>
      </w:r>
    </w:p>
    <w:p w:rsidR="00546F21" w:rsidRPr="00CF0FF9" w:rsidRDefault="00546F21" w:rsidP="00546F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 словом ВОСПИТАНИЕ мы понимаем творческий, целенаправленный процесс взаимодействия педагогов и воспитанников по освоению социально – культурных ценнос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общества, содействующих максимальному развитию личности.</w:t>
      </w:r>
    </w:p>
    <w:p w:rsidR="00546F21" w:rsidRPr="00CF0FF9" w:rsidRDefault="00546F21" w:rsidP="00546F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воспитательной деятельности: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образованной, самостоятельной личности, стремящейся к овладению опытом нравственного поведения, обладающей гражданско-патриотическим сознанием, умеющей жить в социуме, выбрать нужную профессию, трудиться, вести здоровый образ жизни и стать достойным человеком 21-го века.</w:t>
      </w:r>
    </w:p>
    <w:p w:rsidR="00546F21" w:rsidRPr="00CF0FF9" w:rsidRDefault="00546F21" w:rsidP="00546F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 задачи:</w:t>
      </w:r>
    </w:p>
    <w:p w:rsidR="00546F21" w:rsidRPr="00CF0FF9" w:rsidRDefault="00546F21" w:rsidP="00546F2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интеллектуального, нравственного, эстети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ческого, патриотического, физического и трудового развития учащегося, через систему урочной и внеурочной деятельности.</w:t>
      </w:r>
    </w:p>
    <w:p w:rsidR="00546F21" w:rsidRPr="00CF0FF9" w:rsidRDefault="00546F21" w:rsidP="00546F2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разнообразной, творческой, личностно и общественно значимой дея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тельности школьников как главного условия и средства саморазвития детей.          </w:t>
      </w:r>
    </w:p>
    <w:p w:rsidR="00546F21" w:rsidRPr="00CF0FF9" w:rsidRDefault="00546F21" w:rsidP="00546F2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общей культуры  ребенка и культуры межличностных отношений</w:t>
      </w:r>
    </w:p>
    <w:p w:rsidR="00546F21" w:rsidRPr="00CF0FF9" w:rsidRDefault="00546F21" w:rsidP="00546F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толерантного отношения, терпимости к человеку  независимо от его расовой и национальной принадлежности.</w:t>
      </w:r>
    </w:p>
    <w:p w:rsidR="00546F21" w:rsidRPr="00CF0FF9" w:rsidRDefault="00546F21" w:rsidP="00546F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учащихся к здоровому образу жизни, развитие умения находить в ней радость и желание творить добро.</w:t>
      </w:r>
    </w:p>
    <w:p w:rsidR="00546F21" w:rsidRPr="00CF0FF9" w:rsidRDefault="00546F21" w:rsidP="00546F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климата школы и класса.</w:t>
      </w:r>
    </w:p>
    <w:p w:rsidR="00546F21" w:rsidRPr="00CF0FF9" w:rsidRDefault="00546F21" w:rsidP="00546F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жизненного самоопределения учащихся старшего школь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возраста, подготовки их к выбору профессии и будущим социальным ролям.</w:t>
      </w:r>
    </w:p>
    <w:p w:rsidR="00546F21" w:rsidRPr="00CF0FF9" w:rsidRDefault="00546F21" w:rsidP="00546F2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 воспитания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A0E23"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Хлебенской О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ОШ происходит во взаимодействии сторон воспитания (ученик – учитель – родитель) с целью создания условий для разви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 ребёнка.</w:t>
      </w:r>
    </w:p>
    <w:p w:rsidR="00546F21" w:rsidRPr="00CF0FF9" w:rsidRDefault="00546F21" w:rsidP="0054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F21" w:rsidRPr="00CF0FF9" w:rsidRDefault="00546F21" w:rsidP="00546F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ВОСПИТАТЕЛЬНОЙ ДЕЯТЕЛЬНОСТИ:</w:t>
      </w:r>
    </w:p>
    <w:p w:rsidR="00546F21" w:rsidRPr="00CF0FF9" w:rsidRDefault="00546F21" w:rsidP="00546F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деятельного подхода в воспитании: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деятельности происходит раз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ребёнка, в деятельности он познаёт себя и окружающий мир, способы и правила взаимодействия с другими, приобретает жизненный опыт и нравственные ценности, утверждает и реализует себя в обществе, учится чувствовать, переживать, радоваться жизни. Ребёнку нужна интересная, отвечающая его потребностям и особенностям Дея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тельность: игровая, трудовая, творческая, спортивная, досуговая.</w:t>
      </w:r>
    </w:p>
    <w:p w:rsidR="00546F21" w:rsidRPr="00CF0FF9" w:rsidRDefault="00546F21" w:rsidP="00546F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личностного подхода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признание личности ребёнка высшей социаль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ценностью, принятие его таким</w:t>
      </w:r>
      <w:proofErr w:type="gramStart"/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он есть, умение влиять на его развитие, опираясь на совокупность знаний о человеке.</w:t>
      </w:r>
    </w:p>
    <w:p w:rsidR="00546F21" w:rsidRPr="00CF0FF9" w:rsidRDefault="00546F21" w:rsidP="00546F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Принцип </w:t>
      </w:r>
      <w:proofErr w:type="spellStart"/>
      <w:r w:rsidRPr="00CF0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гуманизации</w:t>
      </w:r>
      <w:proofErr w:type="spellEnd"/>
      <w:r w:rsidRPr="00CF0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межличностных отношений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терпимое отноше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ребёнку, к его мнению, доброту и понимание. Авторитарность, грубость, на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силие над ребёнком губят воспитательный процесс и ребёнка как личность. В шко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не должно быть страха, так как страх, чувство вины, незаслуженного стыда – всё это тормозит развитие ребёнка.</w:t>
      </w:r>
    </w:p>
    <w:p w:rsidR="00546F21" w:rsidRPr="00CF0FF9" w:rsidRDefault="00546F21" w:rsidP="00546F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Средовой подход.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не может оградить детей от негативного влияния среды, но в состоянии включить в деятельность детей заботы и проблемы социума, бли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жайшего окружения, превратить школу в культурно-духовный центр села. В этом смысле семья займёт особое место и требует особого внимания.</w:t>
      </w:r>
    </w:p>
    <w:p w:rsidR="00546F21" w:rsidRPr="00CF0FF9" w:rsidRDefault="00546F21" w:rsidP="00546F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целостного подхода.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 обучение являются равноправными и взаимодействующими компонентами. «Самый опасный результат образования – это прекрасно информированные люди, не отягощённые совестью» (Эрнест </w:t>
      </w:r>
      <w:proofErr w:type="spellStart"/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Боуер</w:t>
      </w:r>
      <w:proofErr w:type="spellEnd"/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6F21" w:rsidRPr="00CF0FF9" w:rsidRDefault="00546F21" w:rsidP="00546F2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комплексного подхода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воспитание и развитие каких-либо качеств ребёнка в комплексе, а не по очереди. Организация такой деятельности учащихся, чтобы в ней человек раскрывался с разных сторон и развивал свои лич</w:t>
      </w:r>
      <w:r w:rsidRPr="00CF0F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ностные качества.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0FF9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 планируются в соответствии со следующими направлениями: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C0C0C0"/>
          <w:lang w:eastAsia="ru-RU"/>
        </w:rPr>
      </w:pPr>
    </w:p>
    <w:p w:rsidR="00500F94" w:rsidRPr="00CF0FF9" w:rsidRDefault="00500F94" w:rsidP="00500F9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Направление 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 «</w:t>
      </w: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Моя семья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546F21" w:rsidRPr="00CF0FF9" w:rsidRDefault="00500F94" w:rsidP="00500F94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C0C0C0"/>
          <w:lang w:eastAsia="ru-RU"/>
        </w:rPr>
      </w:pPr>
      <w:r w:rsidRPr="00CF0F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6F21" w:rsidRPr="00CF0F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t> работы классных руководителей в этом направлении является максимальное сближение интересов родителей и педагогов по формированию развитой личности. </w:t>
      </w:r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46F21"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работы классного руководителя в направлении «Моя семья »:</w:t>
      </w:r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t>Организация и совместное проведение досуга детей и родителей. </w:t>
      </w:r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Создание условий для благоприятного взаимодействия всех участников учебно-воспитательного процесс</w:t>
      </w:r>
      <w:proofErr w:type="gramStart"/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педагогов, родителей, детей. </w:t>
      </w:r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-Обучение родителей умению быть родителем, владеть приемами воспитания и взаимодействия с людьми. </w:t>
      </w:r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46F21"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 с классным коллективом в направлении « Моя семья »:</w:t>
      </w:r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тематические классные часы «История нашей семьи», «Военная летопись семьи», «Моя семья в воспоминаниях родных» и др. </w:t>
      </w:r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Праздники семьи, спортивные состязания с участием бабушек и дедушек, мам и пап. </w:t>
      </w:r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 Праздники, посвященные датам календаря </w:t>
      </w:r>
      <w:proofErr w:type="gramStart"/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t>( </w:t>
      </w:r>
      <w:proofErr w:type="gramEnd"/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t>8 марта, 1 сентября, День учителя, день Победы и др.) </w:t>
      </w:r>
      <w:r w:rsidR="00546F21"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Походы выходного дня, экскурсии.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C0C0C0"/>
          <w:lang w:eastAsia="ru-RU"/>
        </w:rPr>
      </w:pPr>
    </w:p>
    <w:p w:rsidR="00500F94" w:rsidRPr="00CF0FF9" w:rsidRDefault="00500F94" w:rsidP="00546F2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Направление 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 «</w:t>
      </w: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Моё Отечество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hAnsi="Times New Roman" w:cs="Times New Roman"/>
          <w:sz w:val="28"/>
          <w:szCs w:val="28"/>
          <w:lang w:eastAsia="ru-RU"/>
        </w:rPr>
        <w:t>Цель работы классного руководителя в этом направлении является 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работы классного руководителя в направлении «Моё Отечество»</w:t>
      </w:r>
      <w:proofErr w:type="gramStart"/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F0FF9">
        <w:rPr>
          <w:rFonts w:ascii="Times New Roman" w:hAnsi="Times New Roman" w:cs="Times New Roman"/>
          <w:sz w:val="28"/>
          <w:szCs w:val="28"/>
          <w:lang w:eastAsia="ru-RU"/>
        </w:rPr>
        <w:t>Обучение решению задач, связанных с нормами права и проблемами морального саморазвития.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Формирование у учащихся правовой культуры, свободного и ответственного самоопределения в сфере правовых отношений с обществом.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Формирование гуманистического мировоззрения.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Формы работы с классным коллективом в направлении «Моё Отечество»: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Тематические классные часы.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Встречи с представителями правоохранительных органов.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Посещение воинских частей.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Конкурсы, праздники по правовой тематике.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C0C0C0"/>
          <w:lang w:eastAsia="ru-RU"/>
        </w:rPr>
      </w:pPr>
    </w:p>
    <w:p w:rsidR="00500F94" w:rsidRPr="00CF0FF9" w:rsidRDefault="00500F94" w:rsidP="00500F9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Направление 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 «</w:t>
      </w: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Мой образ жизни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hAnsi="Times New Roman" w:cs="Times New Roman"/>
          <w:sz w:val="28"/>
          <w:szCs w:val="28"/>
          <w:lang w:eastAsia="ru-RU"/>
        </w:rPr>
        <w:t>Цель работы классного руководителя в этом направлении является обучение учащихся пониманию смысла жизни, ценности своего существования и ценности существования других людей, передача учащимся знаний, умений и навыков социального общения людей (как позитивного, так и негативного) опыта поколений.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работы классного руководителя в направлении </w:t>
      </w: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«Мой образ жизни»: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F0FF9">
        <w:rPr>
          <w:rFonts w:ascii="Times New Roman" w:hAnsi="Times New Roman" w:cs="Times New Roman"/>
          <w:sz w:val="28"/>
          <w:szCs w:val="28"/>
          <w:lang w:eastAsia="ru-RU"/>
        </w:rPr>
        <w:t>Формировать у учащихся нравственную культуру миропонимания.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Формировать у учащихся осознание необходимости нравственного опыта прошлого и будущего, и своей роли в нем.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hAnsi="Times New Roman" w:cs="Times New Roman"/>
          <w:sz w:val="28"/>
          <w:szCs w:val="28"/>
          <w:lang w:eastAsia="ru-RU"/>
        </w:rPr>
        <w:t>-Знакомить учащихся с традициями и обычаями общения различных поколений.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Формировать у учащихся культуру общения в системе «учитель-ученик», «ученик-ученик», «взрослый-ребенок».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Создавать в детском коллективе одинаковые условия для общения всех учащихся класса.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 с классным коллективом в направлении </w:t>
      </w: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«Мой образ жизни»:</w:t>
      </w:r>
      <w:r w:rsidRPr="00CF0F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0F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t>- Тематические классные часы по нравственной тематике.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Спецкурсы по нравственной тематике.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 Дискуссии по нравственной тематике.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hAnsi="Times New Roman" w:cs="Times New Roman"/>
          <w:sz w:val="28"/>
          <w:szCs w:val="28"/>
          <w:lang w:eastAsia="ru-RU"/>
        </w:rPr>
        <w:t>- Интерактивные игры, тематические классные часы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</w:t>
      </w:r>
      <w:proofErr w:type="spellStart"/>
      <w:r w:rsidRPr="00CF0FF9">
        <w:rPr>
          <w:rFonts w:ascii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CF0FF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F0FF9">
        <w:rPr>
          <w:rFonts w:ascii="Times New Roman" w:hAnsi="Times New Roman" w:cs="Times New Roman"/>
          <w:sz w:val="28"/>
          <w:szCs w:val="28"/>
          <w:lang w:eastAsia="ru-RU"/>
        </w:rPr>
        <w:t>самопредставление</w:t>
      </w:r>
      <w:proofErr w:type="spellEnd"/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Праздники, конкурсы, ролевые игры. 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Шефская помощь учащихся в доме ветеранов, участникам Великой   Отечественной войны.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Изучение нравственного наследия мира.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C0C0C0"/>
          <w:lang w:eastAsia="ru-RU"/>
        </w:rPr>
      </w:pPr>
    </w:p>
    <w:p w:rsidR="00500F94" w:rsidRPr="00CF0FF9" w:rsidRDefault="00500F94" w:rsidP="00500F9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Направление 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IV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 «Моё здоровье»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hAnsi="Times New Roman" w:cs="Times New Roman"/>
          <w:sz w:val="28"/>
          <w:szCs w:val="28"/>
          <w:lang w:eastAsia="ru-RU"/>
        </w:rPr>
        <w:t>Цель работы классного руководителя: использование педагогических технологий и методических приемов для демонстрации значимости физического и психического здоровья человека. Воспитание понимания важности здоровья для будущего самоутверждения.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работы классного руководителя в направлении «Моё здоровье»: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Формировать у учащихся культуру сохранения и совершенствования собственного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здоровья.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Знакомить учащихся с опытом и традициями предыдущих поколений по сохранению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физического и психического здоровья.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 с классным коллективом в направлении « Моё здоровье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t>»: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спортивные конкурсы, соревнования внутри класса, спартакиады, олимпиады, </w:t>
      </w:r>
      <w:proofErr w:type="gramStart"/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F0FF9">
        <w:rPr>
          <w:rFonts w:ascii="Times New Roman" w:hAnsi="Times New Roman" w:cs="Times New Roman"/>
          <w:sz w:val="28"/>
          <w:szCs w:val="28"/>
          <w:lang w:eastAsia="ru-RU"/>
        </w:rPr>
        <w:t>марафоны, турниры;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встречи  с победителями спортивных соревнований, семейными династиями, активно занимающимися спортом;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походы выходного дня, дни здоровья, туристические походы;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предметные утренники, спортивные викторины, тематические классные часы по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спортивной тематике, конкурсы газет, устные журналы;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беседы и дискуссии по темам: «Спорт в моей жизни», «Великие спортсмены моей страны и мира», «История видов спорта», «Древние виды спорта» и др.;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психолого-педагогические консилиумы и тематические консультации по вопросам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сохранения здоровья учащихся.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C0C0C0"/>
          <w:lang w:eastAsia="ru-RU"/>
        </w:rPr>
      </w:pPr>
    </w:p>
    <w:p w:rsidR="00500F94" w:rsidRPr="00CF0FF9" w:rsidRDefault="00500F94" w:rsidP="00500F9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Направление 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 «Моя учеба»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hAnsi="Times New Roman" w:cs="Times New Roman"/>
          <w:sz w:val="28"/>
          <w:szCs w:val="28"/>
          <w:lang w:eastAsia="ru-RU"/>
        </w:rPr>
        <w:t>Цель работы классного руководителя в этом направлении является оказание помощи ученикам в развитии в себе способности мыслить рационально, эффективно проявлять свои интеллектуальные умения в окружающей жизни и при этом действовать целесообразно.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работы классного руководителя в направлении «Моя учёба»»:</w:t>
      </w:r>
      <w:r w:rsidRPr="00CF0F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0F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t>- Определить круг реальных учебных возможностей ученика и зону его ближайшего развития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Создать условия для продвижения учащихся в интеллектуальном развитии.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Формировать интеллектуальную культуру учащихся, развивать их кругозор и любознательность. </w:t>
      </w:r>
      <w:proofErr w:type="gramStart"/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F0FF9">
        <w:rPr>
          <w:rFonts w:ascii="Times New Roman" w:hAnsi="Times New Roman" w:cs="Times New Roman"/>
          <w:sz w:val="28"/>
          <w:szCs w:val="28"/>
          <w:lang w:eastAsia="ru-RU"/>
        </w:rPr>
        <w:t xml:space="preserve">Сохранить любопытство и информационную </w:t>
      </w:r>
      <w:proofErr w:type="spellStart"/>
      <w:r w:rsidRPr="00CF0FF9">
        <w:rPr>
          <w:rFonts w:ascii="Times New Roman" w:hAnsi="Times New Roman" w:cs="Times New Roman"/>
          <w:sz w:val="28"/>
          <w:szCs w:val="28"/>
          <w:lang w:eastAsia="ru-RU"/>
        </w:rPr>
        <w:t>ненасыщаемость</w:t>
      </w:r>
      <w:proofErr w:type="spellEnd"/>
      <w:r w:rsidRPr="00CF0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 с классным коллективом в направлении «Моя учеба»: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  </w:t>
      </w:r>
      <w:proofErr w:type="spellStart"/>
      <w:r w:rsidRPr="00CF0FF9">
        <w:rPr>
          <w:rFonts w:ascii="Times New Roman" w:hAnsi="Times New Roman" w:cs="Times New Roman"/>
          <w:sz w:val="28"/>
          <w:szCs w:val="28"/>
          <w:lang w:eastAsia="ru-RU"/>
        </w:rPr>
        <w:t>внутриклассные</w:t>
      </w:r>
      <w:proofErr w:type="spellEnd"/>
      <w:r w:rsidRPr="00CF0FF9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конкурсы по развитию внимания, памяти, читательских умений младших школьников;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интеллектуальные марафоны внутри класса;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интеллектуальные бои;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школы интеллектуального развития.</w:t>
      </w:r>
    </w:p>
    <w:p w:rsidR="00500F94" w:rsidRPr="00CF0FF9" w:rsidRDefault="00500F94" w:rsidP="00546F2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C0C0C0"/>
          <w:lang w:eastAsia="ru-RU"/>
        </w:rPr>
      </w:pPr>
    </w:p>
    <w:p w:rsidR="00500F94" w:rsidRPr="00CF0FF9" w:rsidRDefault="00500F94" w:rsidP="00546F2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Направление 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VI</w:t>
      </w:r>
      <w:r w:rsidRPr="00CF0FF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 «Мой досуг»</w:t>
      </w:r>
    </w:p>
    <w:p w:rsidR="00546F21" w:rsidRPr="00CF0FF9" w:rsidRDefault="00546F21" w:rsidP="00546F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0FF9">
        <w:rPr>
          <w:rFonts w:ascii="Times New Roman" w:hAnsi="Times New Roman" w:cs="Times New Roman"/>
          <w:sz w:val="28"/>
          <w:szCs w:val="28"/>
          <w:lang w:eastAsia="ru-RU"/>
        </w:rPr>
        <w:t>Цель работы классного руководителя в этом направлении является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работы классного руководителя в направлении «Мой досуг»: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F0FF9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раннего проявления учащимися класса своих индивидуальных способностей во внеурочной деятельности.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Использование активных и нестандартных форм внеклассной деятельности учащихся, отвечающих их интересам и возможностям.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Развитие способностей адекватно оценивать свои и чужие достижения, радоваться своим успехам и огорчаться за чужие неудачи.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F0FF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работы с классным коллективом в направлении «Мой досуг»: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празднование памятных дат в жизни учащихся;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празднование памятных дат календаря; </w:t>
      </w:r>
      <w:proofErr w:type="gramStart"/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F0FF9">
        <w:rPr>
          <w:rFonts w:ascii="Times New Roman" w:hAnsi="Times New Roman" w:cs="Times New Roman"/>
          <w:sz w:val="28"/>
          <w:szCs w:val="28"/>
          <w:lang w:eastAsia="ru-RU"/>
        </w:rPr>
        <w:t>посещение театров, музеев, выставок;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-театрализованные представления.; </w:t>
      </w:r>
      <w:r w:rsidRPr="00CF0FF9">
        <w:rPr>
          <w:rFonts w:ascii="Times New Roman" w:hAnsi="Times New Roman" w:cs="Times New Roman"/>
          <w:sz w:val="28"/>
          <w:szCs w:val="28"/>
          <w:lang w:eastAsia="ru-RU"/>
        </w:rPr>
        <w:br/>
        <w:t>- фестивали, презентации, дискотеки, танцевальные вечера.</w:t>
      </w: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CF0F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F0FF9">
        <w:rPr>
          <w:rFonts w:ascii="Times New Roman" w:hAnsi="Times New Roman" w:cs="Times New Roman"/>
          <w:b/>
          <w:sz w:val="28"/>
        </w:rPr>
        <w:lastRenderedPageBreak/>
        <w:t>План</w:t>
      </w:r>
    </w:p>
    <w:p w:rsidR="0032120D" w:rsidRPr="00CF0FF9" w:rsidRDefault="0032120D" w:rsidP="00CF0F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F0FF9">
        <w:rPr>
          <w:rFonts w:ascii="Times New Roman" w:hAnsi="Times New Roman" w:cs="Times New Roman"/>
          <w:b/>
          <w:sz w:val="28"/>
        </w:rPr>
        <w:t>проведения тематических декад и месячников</w:t>
      </w:r>
    </w:p>
    <w:p w:rsidR="0032120D" w:rsidRPr="00CF0FF9" w:rsidRDefault="0032120D" w:rsidP="00CF0F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F0FF9">
        <w:rPr>
          <w:rFonts w:ascii="Times New Roman" w:hAnsi="Times New Roman" w:cs="Times New Roman"/>
          <w:b/>
          <w:sz w:val="28"/>
        </w:rPr>
        <w:t>по воспитательной работе в МКОУ «</w:t>
      </w:r>
      <w:proofErr w:type="spellStart"/>
      <w:r w:rsidRPr="00CF0FF9">
        <w:rPr>
          <w:rFonts w:ascii="Times New Roman" w:hAnsi="Times New Roman" w:cs="Times New Roman"/>
          <w:b/>
          <w:sz w:val="28"/>
        </w:rPr>
        <w:t>Хлебенская</w:t>
      </w:r>
      <w:proofErr w:type="spellEnd"/>
      <w:r w:rsidRPr="00CF0FF9">
        <w:rPr>
          <w:rFonts w:ascii="Times New Roman" w:hAnsi="Times New Roman" w:cs="Times New Roman"/>
          <w:b/>
          <w:sz w:val="28"/>
        </w:rPr>
        <w:t xml:space="preserve"> ООШ»</w:t>
      </w:r>
    </w:p>
    <w:p w:rsidR="0032120D" w:rsidRDefault="0032120D" w:rsidP="00CF0F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F0FF9">
        <w:rPr>
          <w:rFonts w:ascii="Times New Roman" w:hAnsi="Times New Roman" w:cs="Times New Roman"/>
          <w:b/>
          <w:sz w:val="28"/>
        </w:rPr>
        <w:t>на 2012 – 2013 учебный год</w:t>
      </w:r>
    </w:p>
    <w:p w:rsidR="00CF0FF9" w:rsidRPr="00CF0FF9" w:rsidRDefault="00CF0FF9" w:rsidP="00CF0F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Ind w:w="817" w:type="dxa"/>
        <w:tblLook w:val="04A0" w:firstRow="1" w:lastRow="0" w:firstColumn="1" w:lastColumn="0" w:noHBand="0" w:noVBand="1"/>
      </w:tblPr>
      <w:tblGrid>
        <w:gridCol w:w="617"/>
        <w:gridCol w:w="4481"/>
        <w:gridCol w:w="4473"/>
      </w:tblGrid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безопасности:</w:t>
            </w:r>
          </w:p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Декада пожарной безопасности</w:t>
            </w:r>
          </w:p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Декада дорожной безопасности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2.09.2013 – 13.09.2013 </w:t>
            </w:r>
          </w:p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09.201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.09.201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Месячник гражданской обороны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1.10.201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31.10.201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Декада «России верные сыны»,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200-летию победы в Отечественной войне 1812 года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14.10.2013 – 25.10.2013</w:t>
            </w:r>
          </w:p>
        </w:tc>
      </w:tr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Декада ЗОЖ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11.11.2013 – 22.11.2013</w:t>
            </w:r>
          </w:p>
        </w:tc>
      </w:tr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Декада правовых знаний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.12.201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.12.201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Месячник гражданско-патриотического воспитания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20.01.2014 – 22.02.2014</w:t>
            </w:r>
          </w:p>
        </w:tc>
      </w:tr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Декада ЧС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24.02.2014 – 6.03.2014</w:t>
            </w:r>
          </w:p>
        </w:tc>
      </w:tr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Антидекада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(профилактика употребления ПАВ)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10.03.2014 – 21.03.2014</w:t>
            </w:r>
          </w:p>
        </w:tc>
      </w:tr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Оборонно-спортивная декада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1.04.2014 – 11.04.2014</w:t>
            </w:r>
          </w:p>
        </w:tc>
      </w:tr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Декада экологии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14.04.2014 – 25.04.2014</w:t>
            </w:r>
          </w:p>
        </w:tc>
      </w:tr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Декада боевой славы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28.04.2014 – 9.05.2014</w:t>
            </w:r>
          </w:p>
        </w:tc>
      </w:tr>
      <w:tr w:rsidR="0032120D" w:rsidRPr="00CF0FF9" w:rsidTr="0032120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 раз в четверть (18.09.2012, 27.11.2012, 29.01.2013, 07.03.2014, 12.05.2014)</w:t>
            </w:r>
          </w:p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CF0FF9" w:rsidRDefault="00CF0FF9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FF9" w:rsidRDefault="00CF0FF9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FF9" w:rsidRDefault="00CF0FF9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FF9" w:rsidRDefault="00CF0FF9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FF9" w:rsidRDefault="00CF0FF9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FF9" w:rsidRDefault="00CF0FF9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FF9" w:rsidRDefault="00CF0FF9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0D" w:rsidRPr="00CF0FF9" w:rsidRDefault="0032120D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общешкольных мероприятий</w:t>
      </w:r>
    </w:p>
    <w:p w:rsidR="0032120D" w:rsidRPr="00CF0FF9" w:rsidRDefault="0032120D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CF0FF9">
        <w:rPr>
          <w:rFonts w:ascii="Times New Roman" w:hAnsi="Times New Roman" w:cs="Times New Roman"/>
          <w:b/>
          <w:sz w:val="28"/>
          <w:szCs w:val="28"/>
        </w:rPr>
        <w:t>Хлебенская</w:t>
      </w:r>
      <w:proofErr w:type="spellEnd"/>
      <w:r w:rsidRPr="00CF0FF9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32120D" w:rsidRPr="00CF0FF9" w:rsidRDefault="0032120D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на 2013 – 2014 учебный год</w:t>
      </w:r>
    </w:p>
    <w:tbl>
      <w:tblPr>
        <w:tblStyle w:val="a4"/>
        <w:tblW w:w="10129" w:type="dxa"/>
        <w:tblInd w:w="250" w:type="dxa"/>
        <w:tblLook w:val="04A0" w:firstRow="1" w:lastRow="0" w:firstColumn="1" w:lastColumn="0" w:noHBand="0" w:noVBand="1"/>
      </w:tblPr>
      <w:tblGrid>
        <w:gridCol w:w="817"/>
        <w:gridCol w:w="4570"/>
        <w:gridCol w:w="1749"/>
        <w:gridCol w:w="2993"/>
      </w:tblGrid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Филонова Н. В.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«Памяти Беслана»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Студеникина В. И.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Панова Н. А.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Студеникина В. И.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Папшева Л. В.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Осенний бал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Кондратова В. Н.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Панова Н. А.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Голева Е. Ю.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Папшева Л. В.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толерантности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Студеникина В. И.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Панова Н. А.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День борьбы со 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Студеникина В. И.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Папшева Л. В.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Филонова Н. В.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Панова Н. А.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Битва под Москвой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Кондратова В. Н.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Папшева Л. В.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прав человека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Голева Е. Ю.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Панова Н. А.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Филонова Н. В.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Папшева Л. В.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Голева Е. Ю.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Студеникина В. И.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Панова Н. А.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освобождения города Воронежа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Голева Е. Ю.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Папшева Л. В.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Снятие блокады Ленинграда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Кондратова В. Н.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Освобождение Сталинграда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Голева Е. Ю.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юного героя - антифашиста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Филонова Н. В.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Панова Н. А.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Евстигнеева Н. А.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Филонова Н. В.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Кондратова В. Н.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Папшева Л. В.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Студеникина В. И.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Кондратова В. Н.</w:t>
            </w:r>
          </w:p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Панова Н. А.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Филонова Н. В.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Кондратова В. Н.</w:t>
            </w:r>
          </w:p>
        </w:tc>
      </w:tr>
      <w:tr w:rsidR="0032120D" w:rsidRPr="00CF0FF9" w:rsidTr="00CF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5"/>
              </w:numPr>
              <w:tabs>
                <w:tab w:val="left" w:pos="14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звонок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Голева Е. Ю.</w:t>
            </w:r>
          </w:p>
        </w:tc>
      </w:tr>
    </w:tbl>
    <w:p w:rsidR="00D75245" w:rsidRDefault="00D75245" w:rsidP="00321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321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0D" w:rsidRPr="00CF0FF9" w:rsidRDefault="0032120D" w:rsidP="00321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proofErr w:type="gramStart"/>
      <w:r w:rsidRPr="00CF0FF9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 w:rsidRPr="00CF0FF9">
        <w:rPr>
          <w:rFonts w:ascii="Times New Roman" w:hAnsi="Times New Roman" w:cs="Times New Roman"/>
          <w:b/>
          <w:sz w:val="28"/>
          <w:szCs w:val="28"/>
        </w:rPr>
        <w:t xml:space="preserve"> наркопоста на 2013 – 2014 учебный год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895"/>
        <w:gridCol w:w="1701"/>
        <w:gridCol w:w="1418"/>
        <w:gridCol w:w="2409"/>
      </w:tblGrid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наркопоста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наркопост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Ответственная за ВР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«Наше здоровье в наших руках»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ф-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«Курить – здоровью вредить»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Выставка «Наркомания – знак 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комплекса мероприятий в рамках месячника ЗОЖ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наркопост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Ответственная за ВР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Выпуск плакатов «Молодежь за ЗОЖ»»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объема знаний и представлений ребенка о наркотиках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32120D" w:rsidRPr="00CF0FF9" w:rsidTr="00D75245">
        <w:trPr>
          <w:trHeight w:val="9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Презентация на тему: «Наркотики: зависимость и последствия»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наркопост</w:t>
            </w:r>
            <w:proofErr w:type="spellEnd"/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Проведение антинаркотической акции «Классный час. Наркотики.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Наркопост</w:t>
            </w:r>
            <w:proofErr w:type="spellEnd"/>
          </w:p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асы  посвященные Всемирному Дню борьбы со СПИДом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за ВР  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специальных материалов 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Наркопост</w:t>
            </w:r>
            <w:proofErr w:type="spellEnd"/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наркопоста на 2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наркопост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Ответственная за ВР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Беседы с просмотром видеофильмов по темам: «Наркомания», «Виртуальная агрессия»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за ВР, учитель информатики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родительским собраниям, классным часам по теме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Ответственная за ВР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ф-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 мероприятий для участия во Всероссийском Дне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за ВР, учитель ф-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специальных материалов антинаркотической направленности: стенгазета, листовки.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Члены наркопоста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учащихся по ЗОЖ.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Лидеры классов</w:t>
            </w:r>
          </w:p>
        </w:tc>
      </w:tr>
      <w:tr w:rsidR="0032120D" w:rsidRPr="00CF0FF9" w:rsidTr="00D7524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Анализ профилактической работы за 2010-2011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 w:rsidP="00D75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</w:tr>
    </w:tbl>
    <w:p w:rsidR="0032120D" w:rsidRPr="00CF0FF9" w:rsidRDefault="0032120D" w:rsidP="003212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120D" w:rsidRPr="00CF0FF9" w:rsidRDefault="0032120D" w:rsidP="003212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120D" w:rsidRPr="00CF0FF9" w:rsidRDefault="0032120D" w:rsidP="003212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 работы </w:t>
      </w:r>
    </w:p>
    <w:p w:rsidR="0032120D" w:rsidRPr="00CF0FF9" w:rsidRDefault="0032120D" w:rsidP="00321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противопожарной безопасности </w:t>
      </w:r>
    </w:p>
    <w:p w:rsidR="0032120D" w:rsidRPr="00CF0FF9" w:rsidRDefault="0032120D" w:rsidP="00321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МКОУ «</w:t>
      </w:r>
      <w:proofErr w:type="spellStart"/>
      <w:r w:rsidRPr="00CF0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Хлебенская</w:t>
      </w:r>
      <w:proofErr w:type="spellEnd"/>
      <w:r w:rsidRPr="00CF0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ООШ» на 2013 – 2014 учебный год.</w:t>
      </w:r>
    </w:p>
    <w:tbl>
      <w:tblPr>
        <w:tblW w:w="9564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684"/>
        <w:gridCol w:w="1690"/>
        <w:gridCol w:w="13"/>
        <w:gridCol w:w="2644"/>
      </w:tblGrid>
      <w:tr w:rsidR="0032120D" w:rsidRPr="00CF0FF9" w:rsidTr="0032120D">
        <w:trPr>
          <w:trHeight w:val="67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2120D" w:rsidRPr="00CF0FF9" w:rsidTr="0032120D">
        <w:trPr>
          <w:trHeight w:val="83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наличия и состояния на этажах планов эвакуации, трафаретных указателей места нахождения огнетушителей, телефонов.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32120D" w:rsidRPr="00CF0FF9" w:rsidTr="0032120D">
        <w:trPr>
          <w:trHeight w:val="83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совещание по ТБ и ПБ. Распределение обязанностей по ТБ и ПБ. Издание приказа по школе. Инструктаж по ПБ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32120D" w:rsidRPr="00CF0FF9" w:rsidTr="0032120D">
        <w:trPr>
          <w:trHeight w:val="63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стенда по пожарной безопасности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32120D" w:rsidRPr="00CF0FF9" w:rsidTr="0032120D">
        <w:trPr>
          <w:trHeight w:val="83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общешкольных тренировок по эвакуации из школьного здания при пожарной сигнализации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32120D" w:rsidRPr="00CF0FF9" w:rsidTr="0032120D">
        <w:trPr>
          <w:trHeight w:val="57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по пожарной безопасности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120D" w:rsidRPr="00CF0FF9" w:rsidTr="0032120D">
        <w:trPr>
          <w:trHeight w:val="83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ТБ и ПБ во время уроков с учащимися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</w:p>
        </w:tc>
      </w:tr>
      <w:tr w:rsidR="0032120D" w:rsidRPr="00CF0FF9" w:rsidTr="0032120D">
        <w:trPr>
          <w:trHeight w:val="67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 классных кабинетах  уголка  по пожарной безопасности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32120D" w:rsidRPr="00CF0FF9" w:rsidTr="0032120D">
        <w:trPr>
          <w:trHeight w:val="83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«Основы безопасности, противопожарной техники безопасности»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32120D" w:rsidRPr="00CF0FF9" w:rsidTr="0032120D">
        <w:trPr>
          <w:trHeight w:val="7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пожарной безопасности</w:t>
            </w:r>
          </w:p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ОБЖ, классные руководители.</w:t>
            </w:r>
          </w:p>
        </w:tc>
      </w:tr>
      <w:tr w:rsidR="0032120D" w:rsidRPr="00CF0FF9" w:rsidTr="0032120D">
        <w:trPr>
          <w:trHeight w:val="7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по противопожарной тематике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ОБЖ, учитель рисования</w:t>
            </w:r>
          </w:p>
        </w:tc>
      </w:tr>
      <w:tr w:rsidR="0032120D" w:rsidRPr="00CF0FF9" w:rsidTr="0032120D">
        <w:trPr>
          <w:trHeight w:val="7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Круглый стол </w:t>
            </w: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 «Поведение человека при пожаре»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32120D" w:rsidRPr="00CF0FF9" w:rsidTr="0032120D">
        <w:trPr>
          <w:trHeight w:val="7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Библиотечный час</w:t>
            </w: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теме "Чтобы не было беды"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32120D" w:rsidRPr="00CF0FF9" w:rsidTr="0032120D">
        <w:trPr>
          <w:trHeight w:val="7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 </w:t>
            </w:r>
            <w:r w:rsidRPr="00CF0F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«Твои действия при пожаре»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120D" w:rsidRPr="00CF0FF9" w:rsidTr="0032120D">
        <w:trPr>
          <w:trHeight w:val="7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«</w:t>
            </w:r>
            <w:proofErr w:type="gramStart"/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Смелый</w:t>
            </w:r>
            <w:proofErr w:type="gramEnd"/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ловкий, умелый»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физкультуры, учитель ОБЖ</w:t>
            </w:r>
          </w:p>
        </w:tc>
      </w:tr>
      <w:tr w:rsidR="0032120D" w:rsidRPr="00CF0FF9" w:rsidTr="0032120D">
        <w:trPr>
          <w:trHeight w:val="418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видеофильма «Пожарная безопасность. Действия во время пожара».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32120D" w:rsidRPr="00CF0FF9" w:rsidTr="0032120D">
        <w:trPr>
          <w:trHeight w:val="74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«Опасность пиротехнических изделий»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120D" w:rsidRPr="00CF0FF9" w:rsidTr="0032120D">
        <w:trPr>
          <w:trHeight w:val="79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 сотрудниками части МЧС села Н – Усмань «Профилактика пожаров»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32120D" w:rsidRPr="00CF0FF9" w:rsidTr="0032120D">
        <w:trPr>
          <w:trHeight w:val="70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«Один дома», по правилам ПБ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32120D" w:rsidRPr="00CF0FF9" w:rsidTr="0032120D">
        <w:trPr>
          <w:trHeight w:val="62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экскурсия</w:t>
            </w:r>
          </w:p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пожарную часть г. Воронежа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32120D" w:rsidRPr="00CF0FF9" w:rsidTr="0032120D">
        <w:trPr>
          <w:trHeight w:val="95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  <w:r w:rsidRPr="00CF0F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применению первичных средств пожаротушения с персоналом и учащимися школы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32120D" w:rsidRPr="00CF0FF9" w:rsidTr="0032120D">
        <w:trPr>
          <w:trHeight w:val="72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«Пожар – проблемы экологии»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2120D" w:rsidRPr="00CF0FF9" w:rsidTr="0032120D">
        <w:trPr>
          <w:trHeight w:val="79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Практическое занятие </w:t>
            </w: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«Первая медицинская помощь при различных видах травм, полученных при пожаре»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ОБЖ, медсестра</w:t>
            </w:r>
          </w:p>
        </w:tc>
      </w:tr>
      <w:tr w:rsidR="0032120D" w:rsidRPr="00CF0FF9" w:rsidTr="0032120D">
        <w:trPr>
          <w:trHeight w:val="692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школьной газеты, посвященной профилактике пожаров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ОБЖ, учитель рисования</w:t>
            </w:r>
          </w:p>
        </w:tc>
      </w:tr>
      <w:tr w:rsidR="0032120D" w:rsidRPr="00CF0FF9" w:rsidTr="0032120D">
        <w:trPr>
          <w:trHeight w:val="692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ПБ в летнее время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20D" w:rsidRPr="00CF0FF9" w:rsidRDefault="0032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32120D" w:rsidRPr="00CF0FF9" w:rsidRDefault="0032120D" w:rsidP="003212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F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2120D" w:rsidRPr="00CF0FF9" w:rsidRDefault="0032120D" w:rsidP="0032120D">
      <w:pPr>
        <w:rPr>
          <w:rFonts w:ascii="Times New Roman" w:eastAsia="Calibri" w:hAnsi="Times New Roman" w:cs="Times New Roman"/>
          <w:sz w:val="28"/>
          <w:szCs w:val="28"/>
        </w:rPr>
      </w:pPr>
    </w:p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</w:p>
    <w:p w:rsidR="0032120D" w:rsidRPr="00CF0FF9" w:rsidRDefault="0032120D" w:rsidP="0032120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по формированию навыков здорового образа жизни</w:t>
      </w:r>
    </w:p>
    <w:p w:rsidR="0032120D" w:rsidRPr="00CF0FF9" w:rsidRDefault="0032120D" w:rsidP="0032120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CF0FF9">
        <w:rPr>
          <w:rFonts w:ascii="Times New Roman" w:hAnsi="Times New Roman" w:cs="Times New Roman"/>
          <w:b/>
          <w:sz w:val="28"/>
          <w:szCs w:val="28"/>
        </w:rPr>
        <w:t>Хлебенская</w:t>
      </w:r>
      <w:proofErr w:type="spellEnd"/>
      <w:r w:rsidRPr="00CF0FF9">
        <w:rPr>
          <w:rFonts w:ascii="Times New Roman" w:hAnsi="Times New Roman" w:cs="Times New Roman"/>
          <w:b/>
          <w:sz w:val="28"/>
          <w:szCs w:val="28"/>
        </w:rPr>
        <w:t xml:space="preserve"> ООШ» на 2013 – 2014 учебный год.</w:t>
      </w:r>
    </w:p>
    <w:tbl>
      <w:tblPr>
        <w:tblW w:w="1032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025"/>
        <w:gridCol w:w="1858"/>
        <w:gridCol w:w="2672"/>
      </w:tblGrid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 учащихся  в работу спортивных кружков и секций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перемены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Дежурный класс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беседы, внеклассные мероприятия, инструктажи по укреплению здоровья, профилактике вредных привычек, предупреждению травматизма и т.д.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игры, эстафеты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Экскурсии на природу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Анти-декада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Организация отдыха на каникулах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районных спартакиадах школьников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 плану РАНО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спартакиад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Выпуск творческих газет, плакатов, листовок: «Выбор за тобой!» или 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фоторабот по теме: «Молодежь за ЗОЖ».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Книжная выставка «Молодежь выбирает ЗОЖ!»</w:t>
            </w:r>
          </w:p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 статей по ЗОЖ.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Демонстрация документальных и художественных фильмов для несовершеннолетних, направленных на пропаганду здорового образа жизни, профилактику правонарушений.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Проведение турниров, соревнований.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календарем спортивно-массовых мероприятий.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 «Наше здоровье».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Дни здоровья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Единые дни профилактики  на темы:</w:t>
            </w:r>
          </w:p>
          <w:p w:rsidR="0032120D" w:rsidRPr="00CF0FF9" w:rsidRDefault="00321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«Профилактика СПИДа»</w:t>
            </w:r>
          </w:p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«Профилактика вредных привычек", "Административная ответственность подростков"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Круглый  стол «Здоровье - мое личное дело или дело государства?»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 среди старшеклассников на предмет употребления спиртных напитков, табака, токсических веществ, наркотиков.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часов общения по пропаганде здорового образа жизни: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"Как сохранить свое здоровье", "Думаем о будущем 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сегодня", "Пивной фронт", "Как сказать "нет", "Вредным привычкам - бой", "Пивной алкоголизм", "СПИД - чума 21 века", "О вреде алкоголизма и 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", "Здоровье - это здорово", "Вредные привычки", "Хочешь быть здоровым - будь им" и др.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родительские собрания в образовательных учреждениях на тему: </w:t>
            </w:r>
            <w:r w:rsidRPr="00CF0FF9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FF9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«Здоровое питание - залог гармоничного развития личности».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Семинар «Формы работы по профилактике вредных привычек среди учащихся»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Планерка по организации работы и обеспечению занятости детей «группы риска» в дни каникул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Отв. за ВР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Взаимное посещение классных часов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сообщение: «Нормативная база социальной защиты детства»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Отв. за ВР</w:t>
            </w:r>
          </w:p>
        </w:tc>
      </w:tr>
      <w:tr w:rsidR="0032120D" w:rsidRPr="00CF0FF9" w:rsidTr="0032120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группы риска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2120D" w:rsidRPr="00CF0FF9" w:rsidRDefault="0032120D" w:rsidP="003212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120D" w:rsidRDefault="0032120D" w:rsidP="00321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245" w:rsidRDefault="00D75245" w:rsidP="00321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245" w:rsidRDefault="00D75245" w:rsidP="00321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245" w:rsidRDefault="00D75245" w:rsidP="00321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245" w:rsidRDefault="00D75245" w:rsidP="00321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245" w:rsidRPr="00CF0FF9" w:rsidRDefault="00D75245" w:rsidP="00321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a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F0FF9">
        <w:rPr>
          <w:rFonts w:ascii="Times New Roman" w:hAnsi="Times New Roman"/>
          <w:b/>
          <w:sz w:val="28"/>
          <w:szCs w:val="28"/>
        </w:rPr>
        <w:lastRenderedPageBreak/>
        <w:t>Комплексный план мероприятий</w:t>
      </w:r>
    </w:p>
    <w:p w:rsidR="0032120D" w:rsidRPr="00CF0FF9" w:rsidRDefault="0032120D" w:rsidP="0032120D">
      <w:pPr>
        <w:pStyle w:val="aa"/>
        <w:ind w:left="284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F0FF9">
        <w:rPr>
          <w:rFonts w:ascii="Times New Roman" w:hAnsi="Times New Roman"/>
          <w:b/>
          <w:sz w:val="28"/>
          <w:szCs w:val="28"/>
        </w:rPr>
        <w:t xml:space="preserve">по профилактике  </w:t>
      </w:r>
      <w:r w:rsidRPr="00CF0FF9">
        <w:rPr>
          <w:rFonts w:ascii="Times New Roman" w:hAnsi="Times New Roman"/>
          <w:b/>
          <w:spacing w:val="-4"/>
          <w:sz w:val="28"/>
          <w:szCs w:val="28"/>
        </w:rPr>
        <w:t>злоупотребления ПАВ среди детей и подростков</w:t>
      </w:r>
    </w:p>
    <w:p w:rsidR="0032120D" w:rsidRPr="00CF0FF9" w:rsidRDefault="0032120D" w:rsidP="0032120D">
      <w:pPr>
        <w:pStyle w:val="aa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F0FF9">
        <w:rPr>
          <w:rFonts w:ascii="Times New Roman" w:hAnsi="Times New Roman"/>
          <w:b/>
          <w:spacing w:val="-4"/>
          <w:sz w:val="28"/>
          <w:szCs w:val="28"/>
        </w:rPr>
        <w:t>в МКОУ «</w:t>
      </w:r>
      <w:proofErr w:type="spellStart"/>
      <w:r w:rsidRPr="00CF0FF9">
        <w:rPr>
          <w:rFonts w:ascii="Times New Roman" w:hAnsi="Times New Roman"/>
          <w:b/>
          <w:spacing w:val="-4"/>
          <w:sz w:val="28"/>
          <w:szCs w:val="28"/>
        </w:rPr>
        <w:t>Хлебенская</w:t>
      </w:r>
      <w:proofErr w:type="spellEnd"/>
      <w:r w:rsidRPr="00CF0FF9">
        <w:rPr>
          <w:rFonts w:ascii="Times New Roman" w:hAnsi="Times New Roman"/>
          <w:b/>
          <w:spacing w:val="-4"/>
          <w:sz w:val="28"/>
          <w:szCs w:val="28"/>
        </w:rPr>
        <w:t xml:space="preserve"> ООШ» </w:t>
      </w:r>
      <w:r w:rsidRPr="00CF0FF9">
        <w:rPr>
          <w:rFonts w:ascii="Times New Roman" w:hAnsi="Times New Roman"/>
          <w:b/>
          <w:sz w:val="28"/>
          <w:szCs w:val="28"/>
        </w:rPr>
        <w:t>на 2013-2014 учебный год</w:t>
      </w:r>
    </w:p>
    <w:tbl>
      <w:tblPr>
        <w:tblW w:w="10650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975"/>
        <w:gridCol w:w="4785"/>
        <w:gridCol w:w="2198"/>
        <w:gridCol w:w="2692"/>
      </w:tblGrid>
      <w:tr w:rsidR="0032120D" w:rsidRPr="00CF0FF9" w:rsidTr="0032120D">
        <w:trPr>
          <w:trHeight w:val="7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2120D" w:rsidRPr="00CF0FF9" w:rsidTr="0032120D">
        <w:trPr>
          <w:trHeight w:val="7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>
            <w:pPr>
              <w:pStyle w:val="a3"/>
              <w:spacing w:line="276" w:lineRule="auto"/>
              <w:ind w:left="72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профилактической работы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32120D" w:rsidRPr="00CF0FF9" w:rsidTr="0032120D">
        <w:trPr>
          <w:trHeight w:val="65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районных обучающих семинарах, круглых столах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октябрь - апрель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</w:tc>
      </w:tr>
      <w:tr w:rsidR="0032120D" w:rsidRPr="00CF0FF9" w:rsidTr="0032120D">
        <w:trPr>
          <w:trHeight w:val="33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>
            <w:pPr>
              <w:pStyle w:val="a3"/>
              <w:spacing w:line="276" w:lineRule="auto"/>
              <w:ind w:left="720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учащихся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  <w:tr w:rsidR="0032120D" w:rsidRPr="00CF0FF9" w:rsidTr="0032120D">
        <w:trPr>
          <w:trHeight w:val="63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уроки, беседы, лектории, классные часы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Классные руководители</w:t>
            </w:r>
          </w:p>
        </w:tc>
      </w:tr>
      <w:tr w:rsidR="0032120D" w:rsidRPr="00CF0FF9" w:rsidTr="0032120D">
        <w:trPr>
          <w:trHeight w:val="91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районных праздниках «Здоровый образ жизни», «Мой выбор – здоровое будущее»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Классные руководители</w:t>
            </w:r>
          </w:p>
        </w:tc>
      </w:tr>
      <w:tr w:rsidR="0032120D" w:rsidRPr="00CF0FF9" w:rsidTr="0032120D">
        <w:trPr>
          <w:trHeight w:val="6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областном фотоконкурсе  «Мир, в котором я живу»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август - 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</w:tc>
      </w:tr>
      <w:tr w:rsidR="0032120D" w:rsidRPr="00CF0FF9" w:rsidTr="0032120D">
        <w:trPr>
          <w:trHeight w:val="125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районных соревнованиях «Самый здоровый класс» в рамках областной акции 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«Будущее без наркотиков»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октябрь - 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Классные руководители</w:t>
            </w:r>
          </w:p>
        </w:tc>
      </w:tr>
      <w:tr w:rsidR="0032120D" w:rsidRPr="00CF0FF9" w:rsidTr="0032120D">
        <w:trPr>
          <w:trHeight w:val="125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Участие в районной акции «Мы - за здоровый образ жизни»  в рамках всероссийской акции «За здоровье и безопасность наших детей»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Классные руководители</w:t>
            </w:r>
          </w:p>
        </w:tc>
      </w:tr>
      <w:tr w:rsidR="0032120D" w:rsidRPr="00CF0FF9" w:rsidTr="0032120D">
        <w:trPr>
          <w:trHeight w:val="91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антинаркотическая акция «Будущее без наркотиков»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январь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—с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Классные руководители</w:t>
            </w:r>
          </w:p>
        </w:tc>
      </w:tr>
      <w:tr w:rsidR="0032120D" w:rsidRPr="00CF0FF9" w:rsidTr="0032120D">
        <w:trPr>
          <w:trHeight w:val="936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</w:t>
            </w: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акции «Мы - за здоровый образ жизни», «Наш выбор - здоровье», «Мир без наркотиков» 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Классные руководители</w:t>
            </w:r>
          </w:p>
        </w:tc>
      </w:tr>
      <w:tr w:rsidR="0032120D" w:rsidRPr="00CF0FF9" w:rsidTr="0032120D">
        <w:trPr>
          <w:trHeight w:val="9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</w:t>
            </w: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конкурсах творческих работ (рисунков, плакатов, презентаций и т.д.)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Классные руководители</w:t>
            </w:r>
          </w:p>
        </w:tc>
      </w:tr>
      <w:tr w:rsidR="0032120D" w:rsidRPr="00CF0FF9" w:rsidTr="0032120D">
        <w:trPr>
          <w:trHeight w:val="70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Тематические выставки литературы и лектории в школьной библиотеке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Библиотекарь </w:t>
            </w:r>
          </w:p>
        </w:tc>
      </w:tr>
      <w:tr w:rsidR="0032120D" w:rsidRPr="00CF0FF9" w:rsidTr="0032120D">
        <w:trPr>
          <w:trHeight w:val="70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Организация работы волонтерского движения старшеклассников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Отв. за ВР</w:t>
            </w:r>
          </w:p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  <w:tr w:rsidR="0032120D" w:rsidRPr="00CF0FF9" w:rsidTr="0032120D">
        <w:trPr>
          <w:trHeight w:val="125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Тематические дни по профилактике употребления 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психоактивных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веществ и формированию здорового образа жизни в школьных лагерях с дневным пребыванием детей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июнь-август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Классные руководители</w:t>
            </w:r>
          </w:p>
        </w:tc>
      </w:tr>
      <w:tr w:rsidR="0032120D" w:rsidRPr="00CF0FF9" w:rsidTr="0032120D">
        <w:trPr>
          <w:trHeight w:val="56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занятости учащихся (кружки, секции, КТД)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2120D" w:rsidRPr="00CF0FF9" w:rsidTr="0032120D">
        <w:trPr>
          <w:trHeight w:val="273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Привлечение к организации антинаркотической профилактической работы с несовершеннолетними общественных формирований, действующих в образовательных учреждениях (объединения родителей, детские школьные организации)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Классные руководители</w:t>
            </w:r>
          </w:p>
        </w:tc>
      </w:tr>
      <w:tr w:rsidR="0032120D" w:rsidRPr="00CF0FF9" w:rsidTr="0032120D">
        <w:trPr>
          <w:trHeight w:val="1259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лиц группы риска, употребляющих ПАВ, и оказание им психологической помощи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Классные руководители</w:t>
            </w:r>
          </w:p>
        </w:tc>
      </w:tr>
      <w:tr w:rsidR="0032120D" w:rsidRPr="00CF0FF9" w:rsidTr="0032120D">
        <w:trPr>
          <w:trHeight w:val="1407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Участие в районном антинаркотическом  конкурсе социальной рекламы «Шаги к здоровью» (плакаты, рисунки, наклейки, значки, буклеты) в рамках областной акции «Будущее без наркотиков»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февраль — 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Классные руководители</w:t>
            </w:r>
          </w:p>
        </w:tc>
      </w:tr>
      <w:tr w:rsidR="0032120D" w:rsidRPr="00CF0FF9" w:rsidTr="0032120D">
        <w:trPr>
          <w:trHeight w:val="429"/>
        </w:trPr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</w:tr>
      <w:tr w:rsidR="0032120D" w:rsidRPr="00CF0FF9" w:rsidTr="0032120D">
        <w:trPr>
          <w:trHeight w:val="5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Тематические  родительские собрания «Как сохранить здоровье ребёнка», «Семья – главный фактор защиты детей от наркомании», «Роль семьи в профилактике подростковой наркомании»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32120D" w:rsidRPr="00CF0FF9" w:rsidTr="0032120D">
        <w:trPr>
          <w:trHeight w:val="92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тематические родительские собрания, лектории, беседы, встречи, просмотры документальных фильмов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Классные руководители</w:t>
            </w:r>
          </w:p>
        </w:tc>
      </w:tr>
      <w:tr w:rsidR="0032120D" w:rsidRPr="00CF0FF9" w:rsidTr="0032120D">
        <w:trPr>
          <w:trHeight w:val="92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тематических информационных буклетов, листовок, брошюр для родителей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Классные руководители</w:t>
            </w:r>
          </w:p>
        </w:tc>
      </w:tr>
      <w:tr w:rsidR="0032120D" w:rsidRPr="00CF0FF9" w:rsidTr="0032120D">
        <w:trPr>
          <w:trHeight w:val="125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 консультации администрации, социального педагога, классных руководителей для учащихся и родителей учащихся группы риска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Классные руководители</w:t>
            </w:r>
          </w:p>
        </w:tc>
      </w:tr>
      <w:tr w:rsidR="0032120D" w:rsidRPr="00CF0FF9" w:rsidTr="0032120D">
        <w:trPr>
          <w:trHeight w:val="140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2120D" w:rsidRPr="00CF0FF9" w:rsidRDefault="0032120D" w:rsidP="0032120D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Досуговые, воспитательные, развлекательные мероприятия (спортивные эстафеты, вечера, концерты и т.д.)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Классные руководители</w:t>
            </w:r>
          </w:p>
        </w:tc>
      </w:tr>
    </w:tbl>
    <w:p w:rsidR="0032120D" w:rsidRPr="00CF0FF9" w:rsidRDefault="0032120D" w:rsidP="0032120D">
      <w:pPr>
        <w:shd w:val="clear" w:color="auto" w:fill="FFFFFF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hi-IN" w:bidi="hi-IN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32120D" w:rsidRPr="00CF0FF9" w:rsidRDefault="0032120D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по профилактике суицидального поведения детей и подростков</w:t>
      </w:r>
    </w:p>
    <w:p w:rsidR="0032120D" w:rsidRPr="00CF0FF9" w:rsidRDefault="0032120D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в   МКОУ «</w:t>
      </w:r>
      <w:proofErr w:type="spellStart"/>
      <w:r w:rsidRPr="00CF0FF9">
        <w:rPr>
          <w:rFonts w:ascii="Times New Roman" w:hAnsi="Times New Roman" w:cs="Times New Roman"/>
          <w:b/>
          <w:sz w:val="28"/>
          <w:szCs w:val="28"/>
        </w:rPr>
        <w:t>Хлебенская</w:t>
      </w:r>
      <w:proofErr w:type="spellEnd"/>
      <w:r w:rsidRPr="00CF0FF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32120D" w:rsidRPr="00CF0FF9" w:rsidRDefault="0032120D" w:rsidP="0032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на 2013 – 2014  учебный год</w:t>
      </w: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6045"/>
        <w:gridCol w:w="1722"/>
        <w:gridCol w:w="2269"/>
      </w:tblGrid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кружковую работу, внеурочную деятельность класса и школы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Организация ежедневного контроля: за пропусками уроков, школьных и классных мероприятий, успеваемостью учащихся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учащихся и родителей о работе телефонов доверия, служб способных оказать помощь в сложной ситуации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несовершеннолетних, находящихся в социально опасном положении, проживающих в неблагополучных семьях.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Выявление семей, в которых практикуется жестокое обращение с детьми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учащимися, стоящими на 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профилактических мероприятий с семьями социального риска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детьми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 на каникулах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учащимися, попавшими в трудную жизненную ситуацию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Диагностики личности  и склонностей учащихся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 плану РАНО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часы, формирующие в процессе воспитательной работы у учащихся такие понятия, как «ценность человеческой жизни», «цели и смысл жизни», а также индивидуальных приемов психологической защиты в сложных ситуациях.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и фотографий: 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«Наш прекрасный мир»;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«Я люблю тебя жизнь!».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Конкурс сочинений о смысле жизни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Акция « День улыбки» 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Проведение Международного дня детского Телефона Доверия.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Проведение дня семьи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представителей КДН и ЗП, ОДН УВД, врачей наркологов с учащимися 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Конкурс стенгазет «Не навреди здоровью своему»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Игра для учащихся 5–х классов «Колючка» (адаптация к среднему звену)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родителями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родительские собрания «Подростковый суицид»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для учащихся 6-7 классов «Семейные конфликты и конструктивные способы их разрешения».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для учащихся 8-9 классов «Взаимодействие школы и семьи как необходимое условие профилактики преступлений и правонарушений среди детей и подростков, социализация личности».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«Семейные конфликты и способы их разрешения»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Освещение на общешкольных родительских собраниях вопросов: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-Возрастные психолого-педагогические особенности (младший школьник, подросток, старший школьник);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-Трудный возраст или советы родителям; 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-Что такое суицид и как с ним бороться (среднее и старшее звено);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-Куда уходят дети: профилактика; безнадзорности и бродяжничества;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-Чем и как увлекаются подростки; 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-Уголовная ответственность несовершеннолетних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-Способы организации досуга.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семьями «Влияние внутрисемейных отношений на эмоциональное состояние ребенка»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неблагополучных семей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родительских собраний по плану: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Культурные ценности семьи и их значение для 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ребенка.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для родителей «Закон и ответственность».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Родительский ринг «Семейные проблемы. Как их решать?»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Отдых и труд детей в летний период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психологической поддержки во время ГИА: "Как сдать ГИА без ущерба для здоровья" — практические советы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«Организация работы по профилактике суицидального поведения» для классных руководителей.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Обзор  документов: 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Уголовный кодекс РФ (ст. 117 "Истязание", ст. 110 "Доведение до самоубийства", ст. 131-134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преступлениях сексуального характера);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кодекс РФ (ст. 164 "О правах и обязанностях родителей");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 (ст. 6, 8, 16, 27, 28, 29, 30), нормативные документы о профилактике безнадзорности и правонарушений н/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, о защите их прав и т.п.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Конференция  для педагогов по вопросу профилактики суицида среди детей и подростков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D75245">
        <w:trPr>
          <w:trHeight w:val="3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Семинар для классных руководителей "Психолого-возрастные и физиологические особенности развития ребенка".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аботник. </w:t>
            </w:r>
          </w:p>
        </w:tc>
      </w:tr>
    </w:tbl>
    <w:p w:rsidR="0032120D" w:rsidRPr="00CF0FF9" w:rsidRDefault="0032120D" w:rsidP="0032120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20D" w:rsidRPr="00CF0FF9" w:rsidRDefault="0032120D" w:rsidP="0032120D">
      <w:pPr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D75245" w:rsidRDefault="00D75245" w:rsidP="003212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3212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3212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3212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3212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0D" w:rsidRPr="00CF0FF9" w:rsidRDefault="0032120D" w:rsidP="003212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32120D" w:rsidRPr="00CF0FF9" w:rsidRDefault="0032120D" w:rsidP="003212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по профилактике дорожно-транспортного травматизма</w:t>
      </w:r>
    </w:p>
    <w:p w:rsidR="0032120D" w:rsidRPr="00CF0FF9" w:rsidRDefault="0032120D" w:rsidP="003212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CF0FF9">
        <w:rPr>
          <w:rFonts w:ascii="Times New Roman" w:hAnsi="Times New Roman" w:cs="Times New Roman"/>
          <w:b/>
          <w:sz w:val="28"/>
          <w:szCs w:val="28"/>
        </w:rPr>
        <w:t>Хлебенская</w:t>
      </w:r>
      <w:proofErr w:type="spellEnd"/>
      <w:r w:rsidRPr="00CF0FF9">
        <w:rPr>
          <w:rFonts w:ascii="Times New Roman" w:hAnsi="Times New Roman" w:cs="Times New Roman"/>
          <w:b/>
          <w:sz w:val="28"/>
          <w:szCs w:val="28"/>
        </w:rPr>
        <w:t xml:space="preserve"> ООШ» на 2013 – 2014 учебный год.</w:t>
      </w:r>
    </w:p>
    <w:tbl>
      <w:tblPr>
        <w:tblStyle w:val="a4"/>
        <w:tblW w:w="10815" w:type="dxa"/>
        <w:tblInd w:w="-176" w:type="dxa"/>
        <w:tblLook w:val="04A0" w:firstRow="1" w:lastRow="0" w:firstColumn="1" w:lastColumn="0" w:noHBand="0" w:noVBand="1"/>
      </w:tblPr>
      <w:tblGrid>
        <w:gridCol w:w="993"/>
        <w:gridCol w:w="5822"/>
        <w:gridCol w:w="1691"/>
        <w:gridCol w:w="2309"/>
      </w:tblGrid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Инструктивно-методические занятия с педагогами по организации занятий по безопасности дорожного движения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Филонова Н. В.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педагогического коллектива с нормативами и методическими документами по предупреждению ДДТТ.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Смольянова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Е. С. 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и дидактического материала по БДД.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«Минутки безопасности» - инструктаж по технике безопасности с учащимися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Разработать схемы безопасных маршрутов движения обучающихся в ОУ, в младших классах сделать индивидуальные маршрутные листы.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по безопасности дорожного движения «Добрая дорога детства»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Соревнования велосипедистов «Безопасное колесо»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Смольянова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Аттестация учащихся, имеющих велосипеды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«Оказание первой медицинской помощи пострадавшим в ДТП»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Филонова Н. В.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ПДД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Мероприятия по правилам поведения в общественном транспорте «Дорожная азбука»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</w:p>
          <w:p w:rsidR="0032120D" w:rsidRPr="00CF0FF9" w:rsidRDefault="003212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«Я и дорога»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санитарных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20D" w:rsidRPr="00CF0FF9" w:rsidRDefault="003212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отрядов «Дорожная скорая помощь»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Филонова Н. В.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Конкурс «Знай и соблюдай правила дорожного движения»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Филонова Н. В.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Выпуск тематических стенгазет «На школьных перекрестках», «Светофор», «Зимняя дорога», «Законы улиц и дорог», «Уходя на каникулы помни…»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Декада безопасности дорожного движения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книг, пособий  по ПДД в 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библиотеке.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На уроках ОБЖ  организовать изучение тем по профилактике детского травматизма.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На уроках «Окружающий мир» организовать изучение тем по ПДД и безопасности движения.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Акция «Маршрут безопасности»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Конкурс агитбригад по ПДД (5-9 класс)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учащимися начальных классов по правилам перехода проезжей части улицы.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Конкурсы рисунков и плакатов по теме правил дорожной безопасности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часы по тематике дорожной безопасности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Контроль знаний учащихся 7 - 9 классов по правилам дорожного движения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Беседы работников ГИБДД по правилам дорожной безопасности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Инструктажи по правилам дорожной безопасности перед внеклассными мероприятиями  (экскурсии, поездки, походы и т.д.)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всеобуча   по вопросам безопасного поведения детей на улицах и дорогах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7"/>
              <w:numPr>
                <w:ilvl w:val="0"/>
                <w:numId w:val="8"/>
              </w:numPr>
              <w:ind w:hanging="5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На родительских собраниях обсудить вопрос о профилактике детского дорожно-транспортного травматизма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2120D" w:rsidRPr="00CF0FF9" w:rsidRDefault="0032120D" w:rsidP="003212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D75245" w:rsidRDefault="00D75245" w:rsidP="0032120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32120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32120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32120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32120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0D" w:rsidRPr="00CF0FF9" w:rsidRDefault="0032120D" w:rsidP="0032120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32120D" w:rsidRPr="00CF0FF9" w:rsidRDefault="0032120D" w:rsidP="0032120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 учащихся</w:t>
      </w:r>
    </w:p>
    <w:p w:rsidR="0032120D" w:rsidRPr="00CF0FF9" w:rsidRDefault="0032120D" w:rsidP="0032120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CF0FF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МКОУ «ХЛЕБЕНСКАЯ ООШ»  </w:t>
      </w:r>
      <w:r w:rsidRPr="00CF0FF9">
        <w:rPr>
          <w:rFonts w:ascii="Times New Roman" w:hAnsi="Times New Roman" w:cs="Times New Roman"/>
          <w:b/>
          <w:sz w:val="28"/>
          <w:szCs w:val="28"/>
        </w:rPr>
        <w:t>на 2013 – 2014 учебный год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2410"/>
      </w:tblGrid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Ответственный</w:t>
            </w:r>
          </w:p>
          <w:p w:rsidR="0032120D" w:rsidRPr="00CF0FF9" w:rsidRDefault="003212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Знакомство с нормативной </w:t>
            </w:r>
            <w:r w:rsidRPr="00CF0FF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документацией по гражданско-</w:t>
            </w: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патриотическому воспитанию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Сентябрь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Знакомство с нормативной </w:t>
            </w:r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документацией по социальному </w:t>
            </w: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взаимодействию с семьей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Октябрь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Краеведческая  викторина «Воронежская область – частица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Учителя предметники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Участие в районных мероприятиях, посвященных историческим событиям</w:t>
            </w:r>
            <w:r w:rsidRPr="00CF0FF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Конференция, посвященная  битве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Учитель истории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Участие в  библиотечных  мероприятиях «Календарь литературных  событий»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Библиотекарь 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Посещение Музея боевой славы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Конкурс детского рисунка, посвященный </w:t>
            </w:r>
            <w:r w:rsidRPr="00CF0FF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200-летию Отечественной войны 1812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Приглашение на классные часы ветеранов войны и ГО и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Акция «Спешите делать тихое добро». Шефская помощь пожилым людям, ветеранам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Конкурс рисунков «Блокада Ленинграда глазами современных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Учитель </w:t>
            </w:r>
            <w:proofErr w:type="gramStart"/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ИЗО</w:t>
            </w:r>
            <w:proofErr w:type="gramEnd"/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Конкурс литературно-музыкальных композиций «дорогами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Круглый стол для родителей: </w:t>
            </w:r>
            <w:r w:rsidRPr="00CF0F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«Влияние семьи на становление личности ребенка»»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Акция «Открытка ветерану!»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Вахта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Тематическое оформление классных уголков по теме: «Великие битвы Великой Отечественной войны», «России верные сыны»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направленных на гражданско-патриотическое воспитание: «Честь имею», «С любовью к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Cs/>
                <w:sz w:val="28"/>
                <w:szCs w:val="28"/>
              </w:rPr>
              <w:t>Подвиг не уходит в запас – урок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Классные </w:t>
            </w: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Дискуссия об отражении Великой Отечественной войны в искусстве.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Учитель </w:t>
            </w:r>
            <w:proofErr w:type="gramStart"/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ИЗО</w:t>
            </w:r>
            <w:proofErr w:type="gramEnd"/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“Рисуют мальчики войну…”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Учитель </w:t>
            </w:r>
            <w:proofErr w:type="gramStart"/>
            <w:r w:rsidRPr="00CF0FF9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ИЗО</w:t>
            </w:r>
            <w:proofErr w:type="gramEnd"/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8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CF0FF9">
              <w:rPr>
                <w:bCs/>
                <w:sz w:val="28"/>
                <w:szCs w:val="28"/>
                <w:lang w:eastAsia="en-US"/>
              </w:rPr>
              <w:t>Брейн</w:t>
            </w:r>
            <w:proofErr w:type="spellEnd"/>
            <w:r w:rsidRPr="00CF0FF9">
              <w:rPr>
                <w:bCs/>
                <w:sz w:val="28"/>
                <w:szCs w:val="28"/>
                <w:lang w:eastAsia="en-US"/>
              </w:rPr>
              <w:t>-ринг “Ратные страницы истории”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8"/>
              <w:rPr>
                <w:bCs/>
                <w:sz w:val="28"/>
                <w:szCs w:val="28"/>
                <w:lang w:eastAsia="en-US"/>
              </w:rPr>
            </w:pPr>
            <w:r w:rsidRPr="00CF0FF9">
              <w:rPr>
                <w:bCs/>
                <w:sz w:val="28"/>
                <w:szCs w:val="28"/>
                <w:lang w:eastAsia="en-US"/>
              </w:rPr>
              <w:t>Встреча в литературном салоне</w:t>
            </w:r>
            <w:r w:rsidRPr="00CF0FF9">
              <w:rPr>
                <w:bCs/>
                <w:sz w:val="28"/>
                <w:szCs w:val="28"/>
                <w:lang w:eastAsia="en-US"/>
              </w:rPr>
              <w:br/>
              <w:t>“Строки, опаленные войной”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8"/>
              <w:rPr>
                <w:bCs/>
                <w:sz w:val="28"/>
                <w:szCs w:val="28"/>
                <w:lang w:eastAsia="en-US"/>
              </w:rPr>
            </w:pPr>
            <w:r w:rsidRPr="00CF0FF9">
              <w:rPr>
                <w:bCs/>
                <w:sz w:val="28"/>
                <w:szCs w:val="28"/>
                <w:lang w:eastAsia="en-US"/>
              </w:rPr>
              <w:t>Классный час – час раздумий “Последние письма с фронта”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Туристический выход: военно-спортивное ориентирование на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Викторина «Школа выживания» в экстремальных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Викторина «История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Беседа «Юные патриоты на фронтах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видеофильмов «На страже наших рубежей», «Федеральная </w:t>
            </w:r>
            <w:proofErr w:type="spellStart"/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погран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 служба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РФ»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Конкурс на самого сильного, ловкого, выносливого, смелого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Военно-спортивная эстафета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Школьный фестиваль патриотической песни «Этих дней не смолкнет слава…»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Выпуск поздравительных стенгазет посвященных Дню защитника Отечества «Красота силы»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32120D" w:rsidRPr="00CF0FF9" w:rsidTr="00321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 w:rsidP="0032120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Телеклуб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«Фильмы о войне» просмотр документальных и художественных фильмов о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D" w:rsidRPr="00CF0FF9" w:rsidRDefault="003212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D" w:rsidRPr="00CF0FF9" w:rsidRDefault="003212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</w:tbl>
    <w:p w:rsidR="0032120D" w:rsidRPr="00CF0FF9" w:rsidRDefault="0032120D" w:rsidP="0032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2C54FE" w:rsidRPr="00CF0FF9" w:rsidRDefault="002C54FE" w:rsidP="002C54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</w:p>
    <w:p w:rsidR="002C54FE" w:rsidRPr="00CF0FF9" w:rsidRDefault="002C54FE" w:rsidP="002C54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CF0FF9">
        <w:rPr>
          <w:rFonts w:ascii="Times New Roman" w:hAnsi="Times New Roman" w:cs="Times New Roman"/>
          <w:b/>
          <w:sz w:val="28"/>
          <w:szCs w:val="28"/>
        </w:rPr>
        <w:t>Хлебенская</w:t>
      </w:r>
      <w:proofErr w:type="spellEnd"/>
      <w:r w:rsidRPr="00CF0FF9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2C54FE" w:rsidRPr="00CF0FF9" w:rsidRDefault="002C54FE" w:rsidP="002C54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по экологическому воспитанию на 2013 – 2014 учебный год.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789"/>
        <w:gridCol w:w="1877"/>
        <w:gridCol w:w="2522"/>
      </w:tblGrid>
      <w:tr w:rsidR="002C54FE" w:rsidRPr="00CF0FF9" w:rsidTr="00D75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54FE" w:rsidRPr="00CF0FF9" w:rsidTr="00D75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Беседы, классные часы, внеклассные мероприятия на экологическую тематику.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C54FE" w:rsidRPr="00CF0FF9" w:rsidTr="00D75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Озеленение УОУ, школьного двора, улиц станицы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D75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Трудовые десанты по очистке берега реки, парка от мусора.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D75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об экологии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D75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Выставка книг в библиотеке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C54FE" w:rsidRPr="00CF0FF9" w:rsidTr="00D75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Изготовление скворечников и кормушек для птиц.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C54FE" w:rsidRPr="00CF0FF9" w:rsidTr="00D75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экологической ситуации в мире, стране, крае, районе через уроки географии, биологии, 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C54FE" w:rsidRPr="00CF0FF9" w:rsidTr="00D75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D75245" w:rsidRDefault="002C54FE" w:rsidP="00D7524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45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мероприятий:</w:t>
            </w:r>
          </w:p>
          <w:p w:rsidR="002C54FE" w:rsidRPr="00D75245" w:rsidRDefault="002C54FE" w:rsidP="00D75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245">
              <w:rPr>
                <w:rFonts w:ascii="Times New Roman" w:hAnsi="Times New Roman" w:cs="Times New Roman"/>
                <w:sz w:val="28"/>
                <w:szCs w:val="28"/>
              </w:rPr>
              <w:t>- Осенние праздники;</w:t>
            </w:r>
          </w:p>
          <w:p w:rsidR="002C54FE" w:rsidRPr="00D75245" w:rsidRDefault="002C54FE" w:rsidP="00D752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5245">
              <w:rPr>
                <w:rFonts w:ascii="Times New Roman" w:hAnsi="Times New Roman" w:cs="Times New Roman"/>
                <w:sz w:val="28"/>
                <w:szCs w:val="28"/>
              </w:rPr>
              <w:t>- День птиц;</w:t>
            </w:r>
          </w:p>
          <w:p w:rsidR="002C54FE" w:rsidRPr="00D75245" w:rsidRDefault="002C54FE" w:rsidP="00D7524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45">
              <w:rPr>
                <w:rFonts w:ascii="Times New Roman" w:hAnsi="Times New Roman" w:cs="Times New Roman"/>
                <w:sz w:val="28"/>
                <w:szCs w:val="28"/>
              </w:rPr>
              <w:t>- День Земли и др.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C54FE" w:rsidRPr="00CF0FF9" w:rsidTr="00D75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Уничтожение сорной растительности на территории  школы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C54FE" w:rsidRPr="00CF0FF9" w:rsidTr="00D752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 w:rsidP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стихотворений, рисунков, плакатов, по экологическому воспитанию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2C54FE" w:rsidRPr="00CF0FF9" w:rsidRDefault="002C54FE" w:rsidP="002C54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120D" w:rsidRPr="00CF0FF9" w:rsidRDefault="0032120D" w:rsidP="0032120D">
      <w:pPr>
        <w:pStyle w:val="a8"/>
        <w:jc w:val="center"/>
        <w:rPr>
          <w:rStyle w:val="a9"/>
          <w:sz w:val="28"/>
          <w:szCs w:val="28"/>
        </w:rPr>
      </w:pPr>
    </w:p>
    <w:p w:rsidR="002C54FE" w:rsidRPr="00CF0FF9" w:rsidRDefault="002C54FE" w:rsidP="002C54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</w:t>
      </w:r>
    </w:p>
    <w:p w:rsidR="002C54FE" w:rsidRPr="00CF0FF9" w:rsidRDefault="002C54FE" w:rsidP="002C54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CF0FF9">
        <w:rPr>
          <w:rFonts w:ascii="Times New Roman" w:hAnsi="Times New Roman" w:cs="Times New Roman"/>
          <w:b/>
          <w:sz w:val="28"/>
          <w:szCs w:val="28"/>
        </w:rPr>
        <w:t>Хлебенская</w:t>
      </w:r>
      <w:proofErr w:type="spellEnd"/>
      <w:r w:rsidRPr="00CF0FF9">
        <w:rPr>
          <w:rFonts w:ascii="Times New Roman" w:hAnsi="Times New Roman" w:cs="Times New Roman"/>
          <w:b/>
          <w:sz w:val="28"/>
          <w:szCs w:val="28"/>
        </w:rPr>
        <w:t xml:space="preserve"> ООШ» в 2012 – 2013 учебном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720"/>
        <w:gridCol w:w="2039"/>
        <w:gridCol w:w="2445"/>
      </w:tblGrid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54FE" w:rsidRPr="00D75245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D75245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D75245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45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всеобуча   по вопросам безопасного поведения детей на улицах и дорогах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D75245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D75245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4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D75245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D75245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D75245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45">
              <w:rPr>
                <w:rFonts w:ascii="Times New Roman" w:hAnsi="Times New Roman" w:cs="Times New Roman"/>
                <w:sz w:val="28"/>
                <w:szCs w:val="28"/>
              </w:rPr>
              <w:t>На родительских собраниях обсудить вопрос о профилактике детского дорожно-транспортного травматизма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D75245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D75245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4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Тематические  родительские собрания «Как сохранить здоровье ребёнка», «Семья – главный фактор защиты детей от наркомании», «Роль семьи в профилактике подростковой наркомании»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тематических информационных буклетов, листовок для родителей по ЗОЖ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 консультации администрации, классных руководителей для учащихся и родителей учащихся группы риска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Pr="00CF0FF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Классные руководители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для учащихся 8-9 классов «Взаимодействие школы и семьи как необходимое условие профилактики преступлений и правонарушений среди детей и подростков, социализация личности».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 «Влияние семьи на становление личности ребенка»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помощи родителям детей «группы риска»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 Классные руководители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Освещение вопроса «здоровое питание – залог гармоничного развития личности» на классных родительских собраниях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«особенности психологической поддержки во время ГИА»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Медработник ФАП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лекторий:</w:t>
            </w:r>
          </w:p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-Возрастные психолого-педагогические особенности (младший школьник, подросток, старший школьник);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-Трудный возраст или советы родителям; 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-Что такое суицид и как с ним бороться (среднее и старшее звено);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-Чем и как увлекаются подростки; 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-Куда уходят дети: профилактика; безнадзорности и бродяжничества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-Уголовная ответственность несовершеннолетних;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-Как помочь ребенку справиться с эмоциями; </w:t>
            </w:r>
          </w:p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-Способы организации досуга.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классных руководителей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CF0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Круглый стол для родителей: </w:t>
            </w:r>
            <w:r w:rsidRPr="00CF0F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«Влияние семьи на становление личности ребенка»»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родителями, посещения на дому.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Общешк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 род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обрание «Формирование ценностного отношения к здоровью и навыков здорового образа жизни как проблема семейного воспитания»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Тематические родительские собрания «Роль семьи в профилактике подростковой наркомании»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Выпуск памяток для родителей «О подростке и наркотиках»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педагогов, медсестры ФАП, администрации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для родителей учащихся «группы риска»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 Классные руководители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Медсестра ФАП</w:t>
            </w:r>
          </w:p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родителями, посещение на дому.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«Памятки родителям от ребенка»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Рейды в семьи находящиеся в трудной жизненной ситуации; детей состоящих на ВШУ.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Отв. за ВР</w:t>
            </w:r>
          </w:p>
        </w:tc>
      </w:tr>
    </w:tbl>
    <w:p w:rsidR="00D75245" w:rsidRDefault="00D75245" w:rsidP="002C5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2C5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2C5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2C5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2C5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FE" w:rsidRPr="00CF0FF9" w:rsidRDefault="002C54FE" w:rsidP="002C5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2C54FE" w:rsidRPr="00CF0FF9" w:rsidRDefault="002C54FE" w:rsidP="002C5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 xml:space="preserve">по профилактике правонарушений, преступлений и безнадзорности среди несовершеннолетних подростков </w:t>
      </w:r>
    </w:p>
    <w:p w:rsidR="002C54FE" w:rsidRPr="00CF0FF9" w:rsidRDefault="002C54FE" w:rsidP="002C5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CF0FF9">
        <w:rPr>
          <w:rFonts w:ascii="Times New Roman" w:hAnsi="Times New Roman" w:cs="Times New Roman"/>
          <w:b/>
          <w:sz w:val="28"/>
          <w:szCs w:val="28"/>
        </w:rPr>
        <w:t>Хлебенская</w:t>
      </w:r>
      <w:proofErr w:type="spellEnd"/>
      <w:r w:rsidRPr="00CF0FF9">
        <w:rPr>
          <w:rFonts w:ascii="Times New Roman" w:hAnsi="Times New Roman" w:cs="Times New Roman"/>
          <w:b/>
          <w:sz w:val="28"/>
          <w:szCs w:val="28"/>
        </w:rPr>
        <w:t xml:space="preserve"> ООШ» на 2013-2014 учебный год.</w:t>
      </w:r>
    </w:p>
    <w:p w:rsidR="002C54FE" w:rsidRPr="00CF0FF9" w:rsidRDefault="002C54FE" w:rsidP="002C5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FE" w:rsidRPr="00CF0FF9" w:rsidRDefault="002C54FE" w:rsidP="002C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F0FF9">
        <w:rPr>
          <w:rFonts w:ascii="Times New Roman" w:hAnsi="Times New Roman" w:cs="Times New Roman"/>
          <w:sz w:val="28"/>
          <w:szCs w:val="28"/>
        </w:rPr>
        <w:t xml:space="preserve"> Организация совместной работы с КДН и ЗП, ПДН ОВД по укреплению законности и предупреждению правонарушений среди всех возрастных групп населения. </w:t>
      </w:r>
    </w:p>
    <w:p w:rsidR="002C54FE" w:rsidRPr="00CF0FF9" w:rsidRDefault="002C54FE" w:rsidP="002C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принципу непрерывности</w:t>
      </w:r>
    </w:p>
    <w:p w:rsidR="002C54FE" w:rsidRPr="00CF0FF9" w:rsidRDefault="002C54FE" w:rsidP="002C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C54FE" w:rsidRPr="00CF0FF9" w:rsidRDefault="002C54FE" w:rsidP="002C54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Формирование самосознания и ценностей жизни человеческой;</w:t>
      </w:r>
    </w:p>
    <w:p w:rsidR="002C54FE" w:rsidRPr="00CF0FF9" w:rsidRDefault="002C54FE" w:rsidP="002C54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 xml:space="preserve"> Определение смысла жизни и профессиональной подготовки;</w:t>
      </w:r>
    </w:p>
    <w:p w:rsidR="002C54FE" w:rsidRPr="00CF0FF9" w:rsidRDefault="002C54FE" w:rsidP="002C54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Выявление творческих потенциалов и их реализация в различных сферах деятельности;</w:t>
      </w:r>
    </w:p>
    <w:p w:rsidR="002C54FE" w:rsidRPr="00CF0FF9" w:rsidRDefault="002C54FE" w:rsidP="002C54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 xml:space="preserve">Развитие способности к объективной самооценке и </w:t>
      </w:r>
      <w:proofErr w:type="spellStart"/>
      <w:r w:rsidRPr="00CF0FF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F0FF9">
        <w:rPr>
          <w:rFonts w:ascii="Times New Roman" w:hAnsi="Times New Roman" w:cs="Times New Roman"/>
          <w:sz w:val="28"/>
          <w:szCs w:val="28"/>
        </w:rPr>
        <w:t>;</w:t>
      </w:r>
    </w:p>
    <w:p w:rsidR="002C54FE" w:rsidRPr="00CF0FF9" w:rsidRDefault="002C54FE" w:rsidP="002C54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Воспитание уважения к закону, развитие гражданской ответственности</w:t>
      </w:r>
    </w:p>
    <w:p w:rsidR="002C54FE" w:rsidRPr="00CF0FF9" w:rsidRDefault="002C54FE" w:rsidP="002C54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FE" w:rsidRPr="00CF0FF9" w:rsidRDefault="002C54FE" w:rsidP="002C54F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2C54FE" w:rsidRPr="00CF0FF9" w:rsidRDefault="002C54FE" w:rsidP="002C54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Организация оперативного учёта лиц, склонных к правонарушениям, особенно подростков. Использование всех форм наблюдения и предупреждения правонарушений.</w:t>
      </w:r>
    </w:p>
    <w:p w:rsidR="002C54FE" w:rsidRPr="00CF0FF9" w:rsidRDefault="002C54FE" w:rsidP="002C54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Заслушивание на Совете профилактики  школы родителей, не обеспечивающих должного воспитания детей, принятие к ним мер общественного воздействия.</w:t>
      </w:r>
    </w:p>
    <w:p w:rsidR="002C54FE" w:rsidRPr="00CF0FF9" w:rsidRDefault="002C54FE" w:rsidP="002C54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Учет подростков, склонных к правонарушениям, контроль над их поведением в свободное время,  проведение операции «Подросток». Привлечение «трудных» подростков к занятиям в кружках и спортивных секциях, клубах по интересам.</w:t>
      </w:r>
    </w:p>
    <w:p w:rsidR="002C54FE" w:rsidRPr="00CF0FF9" w:rsidRDefault="002C54FE" w:rsidP="002C54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Ежемесячное подведение итогов работы на Совете профилактики.</w:t>
      </w:r>
    </w:p>
    <w:p w:rsidR="002C54FE" w:rsidRPr="00CF0FF9" w:rsidRDefault="002C54FE" w:rsidP="002C54F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Предоставление отчета о проделанной работе один раз в течение года.</w:t>
      </w:r>
    </w:p>
    <w:p w:rsidR="002C54FE" w:rsidRPr="00CF0FF9" w:rsidRDefault="002C54FE" w:rsidP="002C54F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FE" w:rsidRPr="00CF0FF9" w:rsidRDefault="002C54FE" w:rsidP="002C54F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Профилактические работы:</w:t>
      </w:r>
    </w:p>
    <w:p w:rsidR="002C54FE" w:rsidRPr="00CF0FF9" w:rsidRDefault="002C54FE" w:rsidP="002C54FE">
      <w:p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Встреча с работниками правоохранительных органов, проведение вечеров, лекций, игр на правовую тему для подростков и учащихся школы, воспитания у населения сознательного отношения к выполнению законов и правил общежития в микросоциуме, индивидуальной работы с лицами, склонными к совершению правонарушений. Оказание   помощи в трудоустройстве трудных подростков на летний период. Определение подростков, склонных к алкоголизму, наркомании, ведущих аморальный образ жизни с направлением их на лечение в случае необходимости.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760"/>
        <w:gridCol w:w="2372"/>
        <w:gridCol w:w="2251"/>
      </w:tblGrid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Единый профилактический день (собеседование со школьниками группы риска по итогам летних 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ответственная по ВР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Совета Профилактики правонарушений, утверждение плана работы.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по классам: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 о нравственности,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 о дисциплине и порядке,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 о вреде курения,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- о здоровом образе жизни.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Выявление школьников и семей группы риска, социально запущенных детей.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Составление списка семей социального риска.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Наблюдение за адаптацией учащихся (изучение личностных качеств учащихся, выявление проблемных семей и т.д.), составление банка данных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профилактике правонарушений и безнадзорности.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посещаемостью учебных занятий в течение месяца.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Раз в месяц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Вовлечение школьников в кружки, секции, факультативы.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Единый профилактический день (проверка дневников)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 (на начало и конец учебного года).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учащимися, состоящими на 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учете и учете инспекции, с учениками, чьи семьи находятся в социально-опасном положении.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поведения учащихся, нарушающих дисциплину, пропускающих занятия без 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уважительной причины на заседании общешкольного детского объединения.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уч. четверти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Рейды классных руководителей и членов родительского комитета в семьи учащихся.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школьников в период каникул.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Анкетирование и беседа в 8 - 9 классах по выявлению подростков употребляющих ПАВ.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нарушителями школьной дисциплины среди учащихся.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Встречи с работниками РОВД, комиссии по делам несовершеннолетних.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Выпуск общешкольной газеты «Мы выбираем здоровый образ жизни».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помощи неуспевающим, а также школьникам, которые совершили правонарушения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Единый профилактический день (работа с семьями, уклоняющимися от воспитания детей)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учащихся, состоящих на 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учете и учете в инспекции по делам несовершеннолетних.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заседание Совета по профилактики и МО классных руководителей по проблеме предотвращения грубых нарушений дисциплины в школе.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Единый профилактический день (учет успеваемости, посещаемости, выполнения режима дня).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Профилактики при администрации сельского поселения с приглашением родителей </w:t>
            </w: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правонарушителей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 с\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Предупреждение вредных привычек среди младших школьников.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учащихся 9 классов о перспективах продолжения образования после окончания школы.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с нарушителями школьной дисциплины.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Собеседования со школьниками группы риска и их родителями по вопросу летней занятости.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 ВР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Анализ работы школы по профилактике правонарушений.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 (на конец года).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Планирование летнего отдыха школьников.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Ответственная по ВР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труда и отдыха учащихся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Рейд «Подросток»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/администрация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Проведение уроков « Здоровый образ жизни».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Учителя  предметники.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"Недели права".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1-10 декабря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C54FE" w:rsidRPr="00CF0FF9" w:rsidTr="002C54F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 w:rsidP="002C54FE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Проводить школьные соревнования, спортивные по легкой атлетике, лыжам, шашкам,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</w:tbl>
    <w:p w:rsidR="002C54FE" w:rsidRPr="00CF0FF9" w:rsidRDefault="002C54FE" w:rsidP="002C54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C54FE" w:rsidRPr="00CF0FF9" w:rsidRDefault="002C54FE" w:rsidP="002C54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54FE" w:rsidRPr="00CF0FF9" w:rsidRDefault="002C54FE" w:rsidP="002C54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54FE" w:rsidRPr="00CF0FF9" w:rsidRDefault="002C54FE" w:rsidP="002C54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5245" w:rsidRDefault="00D75245" w:rsidP="002C54F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2C54F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2C54F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45" w:rsidRDefault="00D75245" w:rsidP="002C54F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FE" w:rsidRPr="00D75245" w:rsidRDefault="002C54FE" w:rsidP="002C54F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4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профилактике экстремизма и ксенофобии</w:t>
      </w:r>
    </w:p>
    <w:p w:rsidR="002C54FE" w:rsidRPr="00D75245" w:rsidRDefault="002C54FE" w:rsidP="002C54F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45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D75245">
        <w:rPr>
          <w:rFonts w:ascii="Times New Roman" w:hAnsi="Times New Roman" w:cs="Times New Roman"/>
          <w:b/>
          <w:sz w:val="28"/>
          <w:szCs w:val="28"/>
        </w:rPr>
        <w:t>Хлебенская</w:t>
      </w:r>
      <w:proofErr w:type="spellEnd"/>
      <w:r w:rsidRPr="00D75245">
        <w:rPr>
          <w:rFonts w:ascii="Times New Roman" w:hAnsi="Times New Roman" w:cs="Times New Roman"/>
          <w:b/>
          <w:sz w:val="28"/>
          <w:szCs w:val="28"/>
        </w:rPr>
        <w:t xml:space="preserve"> ООШ»  </w:t>
      </w:r>
    </w:p>
    <w:p w:rsidR="002C54FE" w:rsidRPr="00D75245" w:rsidRDefault="002C54FE" w:rsidP="002C54F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45">
        <w:rPr>
          <w:rFonts w:ascii="Times New Roman" w:hAnsi="Times New Roman" w:cs="Times New Roman"/>
          <w:b/>
          <w:sz w:val="28"/>
          <w:szCs w:val="28"/>
        </w:rPr>
        <w:t>на 2013 – 2014 учебный год.</w:t>
      </w:r>
    </w:p>
    <w:p w:rsidR="002C54FE" w:rsidRPr="00CF0FF9" w:rsidRDefault="002C54FE" w:rsidP="002C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C54FE" w:rsidRPr="00CF0FF9" w:rsidRDefault="002C54FE" w:rsidP="002C5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2C54FE" w:rsidRPr="00CF0FF9" w:rsidRDefault="002C54FE" w:rsidP="002C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C54FE" w:rsidRPr="00CF0FF9" w:rsidRDefault="002C54FE" w:rsidP="002C54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 xml:space="preserve">реализация требований законодательных и иных нормативных актов в области обеспечения безопасности образовательных  учреждений; </w:t>
      </w:r>
    </w:p>
    <w:p w:rsidR="002C54FE" w:rsidRPr="00CF0FF9" w:rsidRDefault="002C54FE" w:rsidP="002C54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2C54FE" w:rsidRPr="00CF0FF9" w:rsidRDefault="002C54FE" w:rsidP="002C54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 xml:space="preserve">воспитание у учащихся уверенности в эффективности мероприятий по защите от чрезвычайных ситуаций; </w:t>
      </w:r>
    </w:p>
    <w:p w:rsidR="002C54FE" w:rsidRPr="00CF0FF9" w:rsidRDefault="002C54FE" w:rsidP="002C54F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 xml:space="preserve">практическая проверка готовности учащихся действовать в экстремальных ситуациях. </w:t>
      </w:r>
    </w:p>
    <w:p w:rsidR="002C54FE" w:rsidRPr="00CF0FF9" w:rsidRDefault="002C54FE" w:rsidP="002C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2C54FE" w:rsidRPr="00CF0FF9" w:rsidRDefault="002C54FE" w:rsidP="002C54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Привлечение специалистов различных социальных институтов к работе с педагогами, родителями и детьми.</w:t>
      </w:r>
    </w:p>
    <w:p w:rsidR="002C54FE" w:rsidRPr="00CF0FF9" w:rsidRDefault="002C54FE" w:rsidP="002C54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Организация свободного времени воспитанников.</w:t>
      </w:r>
    </w:p>
    <w:p w:rsidR="002C54FE" w:rsidRPr="00CF0FF9" w:rsidRDefault="002C54FE" w:rsidP="002C54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Участие в мероприятиях разного уровня.</w:t>
      </w:r>
    </w:p>
    <w:p w:rsidR="002C54FE" w:rsidRPr="00CF0FF9" w:rsidRDefault="002C54FE" w:rsidP="002C54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Взаимодействие с районными и сельскими профилактическими службами и учреждениями культуры.</w:t>
      </w:r>
    </w:p>
    <w:p w:rsidR="002C54FE" w:rsidRPr="00CF0FF9" w:rsidRDefault="002C54FE" w:rsidP="002C54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Проведение совместных рейдов, месячников и отдельных мероприятий.</w:t>
      </w:r>
    </w:p>
    <w:p w:rsidR="002C54FE" w:rsidRPr="00CF0FF9" w:rsidRDefault="002C54FE" w:rsidP="002C54F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Коррекция личностного развития детей.</w:t>
      </w:r>
    </w:p>
    <w:p w:rsidR="002C54FE" w:rsidRPr="00CF0FF9" w:rsidRDefault="002C54FE" w:rsidP="002C5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0FF9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:rsidR="002C54FE" w:rsidRPr="00CF0FF9" w:rsidRDefault="002C54FE" w:rsidP="002C54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Работа с учащимися;</w:t>
      </w:r>
    </w:p>
    <w:p w:rsidR="002C54FE" w:rsidRPr="00CF0FF9" w:rsidRDefault="002C54FE" w:rsidP="002C54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Работа с педагогами;</w:t>
      </w:r>
    </w:p>
    <w:p w:rsidR="002C54FE" w:rsidRPr="00CF0FF9" w:rsidRDefault="002C54FE" w:rsidP="002C54F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0FF9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tbl>
      <w:tblPr>
        <w:tblW w:w="102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5219"/>
        <w:gridCol w:w="2219"/>
      </w:tblGrid>
      <w:tr w:rsidR="002C54FE" w:rsidRPr="00CF0FF9" w:rsidTr="00D7524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Заинтересованные организации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C54FE" w:rsidRPr="00CF0FF9" w:rsidTr="00D7524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Поселковая администрация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Рейды в семьи детей социального риска.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2C54FE" w:rsidRPr="00CF0FF9" w:rsidTr="00D7524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КДН, РОВД Районная прокуратура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Рейды в семьи детей социального риска.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Дежурство на школьных вечерах.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Лекция на тему: «Ответственность     несовершеннолетних».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2C54FE" w:rsidRPr="00CF0FF9" w:rsidTr="00D7524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МУЗ ЦРБ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Обследование состояния здоровья учащихся.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психологом,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 плану ЦРБ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C54FE" w:rsidRPr="00CF0FF9" w:rsidTr="00D7524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Мероприятия по проблеме.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C54FE" w:rsidRPr="00CF0FF9" w:rsidTr="00D7524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Воспитательные мероприятия.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Дискотеки.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C54FE" w:rsidRPr="00CF0FF9" w:rsidTr="00D75245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Духовный центр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Уроки православной культуры.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Встречи со священнослужителями.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C54FE" w:rsidRPr="00CF0FF9" w:rsidRDefault="002C54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FE" w:rsidRDefault="002C54FE" w:rsidP="002C54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5952"/>
        <w:gridCol w:w="1598"/>
        <w:gridCol w:w="2197"/>
      </w:tblGrid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мероприятия по предупреждению и профилактике экстремизма среди учащихся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Лекция «Терроризм </w:t>
            </w:r>
            <w:bookmarkStart w:id="0" w:name="YANDEX_4"/>
            <w:bookmarkEnd w:id="0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 и  его проявления. Ответственность за участие в экстремистской деятельности».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учащимися и работниками ОУ «Действие работников и учащихся в случае возникновения угрозы террористического акта»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 «Толерантное поведение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», «Толерантное общение в семье»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Провести информационные беседы «Экстремизм и его последствия» в 5-9 классах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«Домашнее насилие как основа для формирования агрессивных склонностей у подростков».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 классные часы «Приемы эффективного общения», «Все мы разные,  но все мы заслуживаем счастья», «Профилактика и разрешение конфликтов», </w:t>
            </w:r>
          </w:p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«Богатое многообразие мировых культур».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Конкурс рисунков «Многонациональная Россия».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1 четверть.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Провести инструктажи по вопросам безопасности с учащимися и работниками ОУ, сделать соответствующие записи в журнал по ТБ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На видном месте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разместить  номера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телефонов служб экстренного реагирования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Провести информационно – пропагандистские мероприятия, беседы с использованием презентаций «Действия в случае возникновения чрезвычайной ситуации» с работниками школы.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Ноябрь 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Просмотр учебных фильмов антитеррористической направленности.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bookmarkStart w:id="1" w:name="YANDEX_7"/>
            <w:bookmarkEnd w:id="1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 и  проведение мероприятий, направленных на предупреждение проявлений </w:t>
            </w:r>
            <w:bookmarkStart w:id="2" w:name="YANDEX_8"/>
            <w:bookmarkEnd w:id="2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 экстремизма  </w:t>
            </w:r>
            <w:bookmarkStart w:id="3" w:name="YANDEX_9"/>
            <w:bookmarkEnd w:id="3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 и  асоциального поведения </w:t>
            </w:r>
            <w:bookmarkStart w:id="4" w:name="YANDEX_10"/>
            <w:bookmarkEnd w:id="4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 среди  </w:t>
            </w:r>
            <w:bookmarkStart w:id="5" w:name="YANDEX_11"/>
            <w:bookmarkEnd w:id="5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 учащихся.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«Заведомо ложное сообщение об акте терроризма».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Беседы «Единая семья народов России».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Учебная тренировка по эвакуации в случае угрозы совершения террористического акта с использованием единого сигнала (непрерывный звонок).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Лекции «Твои права и обязанности»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Проводить регулярные осмотры зданий и прилегающих к ним территории на предмет обнаружения подозрительных предметов.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Участие в окружных и  мероприятиях по профилактике экстремизма.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Подбор тематической литературы для педагогов и учеников.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D75245" w:rsidRPr="00CF0FF9" w:rsidTr="00424A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45" w:rsidRPr="00CF0FF9" w:rsidRDefault="00D75245" w:rsidP="00D7524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245" w:rsidRPr="00CF0FF9" w:rsidRDefault="00D75245" w:rsidP="00424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0FF9">
              <w:rPr>
                <w:rFonts w:ascii="Times New Roman" w:hAnsi="Times New Roman" w:cs="Times New Roman"/>
                <w:sz w:val="28"/>
                <w:szCs w:val="28"/>
              </w:rPr>
              <w:t>Председатель СП</w:t>
            </w:r>
          </w:p>
        </w:tc>
      </w:tr>
    </w:tbl>
    <w:p w:rsidR="00D75245" w:rsidRPr="00CF0FF9" w:rsidRDefault="00D75245" w:rsidP="00D752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5245" w:rsidRPr="00CF0FF9" w:rsidRDefault="00D75245" w:rsidP="002C5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4FE" w:rsidRPr="00CF0FF9" w:rsidRDefault="002C54FE" w:rsidP="002C5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4FE" w:rsidRPr="00CF0FF9" w:rsidRDefault="002C54FE" w:rsidP="002C5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4FE" w:rsidRPr="00CF0FF9" w:rsidRDefault="002C54FE" w:rsidP="002C54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F21" w:rsidRPr="00CF0FF9" w:rsidRDefault="00546F21" w:rsidP="00C312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546F21" w:rsidRPr="00CF0FF9" w:rsidSect="00CF0F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978"/>
    <w:multiLevelType w:val="hybridMultilevel"/>
    <w:tmpl w:val="A6A6C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26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797F30"/>
    <w:multiLevelType w:val="hybridMultilevel"/>
    <w:tmpl w:val="30E2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060"/>
    <w:multiLevelType w:val="hybridMultilevel"/>
    <w:tmpl w:val="81180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12737"/>
    <w:multiLevelType w:val="hybridMultilevel"/>
    <w:tmpl w:val="413E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A385A"/>
    <w:multiLevelType w:val="hybridMultilevel"/>
    <w:tmpl w:val="107CCAF0"/>
    <w:lvl w:ilvl="0" w:tplc="D87A5B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4262A"/>
    <w:multiLevelType w:val="hybridMultilevel"/>
    <w:tmpl w:val="903A7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3501A"/>
    <w:multiLevelType w:val="hybridMultilevel"/>
    <w:tmpl w:val="531E0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15C80"/>
    <w:multiLevelType w:val="hybridMultilevel"/>
    <w:tmpl w:val="03C4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53403"/>
    <w:multiLevelType w:val="hybridMultilevel"/>
    <w:tmpl w:val="28F4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C089F"/>
    <w:multiLevelType w:val="hybridMultilevel"/>
    <w:tmpl w:val="B35C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942C4"/>
    <w:multiLevelType w:val="hybridMultilevel"/>
    <w:tmpl w:val="DB0879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D81C00"/>
    <w:multiLevelType w:val="hybridMultilevel"/>
    <w:tmpl w:val="D956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D512F"/>
    <w:multiLevelType w:val="hybridMultilevel"/>
    <w:tmpl w:val="7C6C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776F0"/>
    <w:multiLevelType w:val="hybridMultilevel"/>
    <w:tmpl w:val="250486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92E74"/>
    <w:multiLevelType w:val="hybridMultilevel"/>
    <w:tmpl w:val="9380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909AD"/>
    <w:multiLevelType w:val="hybridMultilevel"/>
    <w:tmpl w:val="03C4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E19C8"/>
    <w:multiLevelType w:val="hybridMultilevel"/>
    <w:tmpl w:val="6C0A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77B2"/>
    <w:multiLevelType w:val="hybridMultilevel"/>
    <w:tmpl w:val="5F40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E6D20"/>
    <w:multiLevelType w:val="hybridMultilevel"/>
    <w:tmpl w:val="57D29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1C"/>
    <w:rsid w:val="000152FE"/>
    <w:rsid w:val="001A275E"/>
    <w:rsid w:val="002A0E23"/>
    <w:rsid w:val="002C54FE"/>
    <w:rsid w:val="0032120D"/>
    <w:rsid w:val="00500F94"/>
    <w:rsid w:val="00546F21"/>
    <w:rsid w:val="00C3121C"/>
    <w:rsid w:val="00C83F38"/>
    <w:rsid w:val="00CF0FF9"/>
    <w:rsid w:val="00D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21C"/>
    <w:pPr>
      <w:spacing w:after="0" w:line="240" w:lineRule="auto"/>
    </w:pPr>
  </w:style>
  <w:style w:type="table" w:styleId="a4">
    <w:name w:val="Table Grid"/>
    <w:basedOn w:val="a1"/>
    <w:uiPriority w:val="59"/>
    <w:rsid w:val="00C3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6F21"/>
    <w:pPr>
      <w:ind w:left="720"/>
      <w:contextualSpacing/>
    </w:pPr>
  </w:style>
  <w:style w:type="paragraph" w:styleId="a8">
    <w:name w:val="Normal (Web)"/>
    <w:basedOn w:val="a"/>
    <w:unhideWhenUsed/>
    <w:rsid w:val="0054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46F21"/>
    <w:rPr>
      <w:b/>
      <w:bCs/>
    </w:rPr>
  </w:style>
  <w:style w:type="paragraph" w:customStyle="1" w:styleId="aa">
    <w:name w:val="Обычный.Название подразделения"/>
    <w:rsid w:val="00546F21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21C"/>
    <w:pPr>
      <w:spacing w:after="0" w:line="240" w:lineRule="auto"/>
    </w:pPr>
  </w:style>
  <w:style w:type="table" w:styleId="a4">
    <w:name w:val="Table Grid"/>
    <w:basedOn w:val="a1"/>
    <w:uiPriority w:val="59"/>
    <w:rsid w:val="00C3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2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6F21"/>
    <w:pPr>
      <w:ind w:left="720"/>
      <w:contextualSpacing/>
    </w:pPr>
  </w:style>
  <w:style w:type="paragraph" w:styleId="a8">
    <w:name w:val="Normal (Web)"/>
    <w:basedOn w:val="a"/>
    <w:unhideWhenUsed/>
    <w:rsid w:val="0054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46F21"/>
    <w:rPr>
      <w:b/>
      <w:bCs/>
    </w:rPr>
  </w:style>
  <w:style w:type="paragraph" w:customStyle="1" w:styleId="aa">
    <w:name w:val="Обычный.Название подразделения"/>
    <w:rsid w:val="00546F21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36</Pages>
  <Words>7748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WS</cp:lastModifiedBy>
  <cp:revision>9</cp:revision>
  <cp:lastPrinted>2012-10-16T12:02:00Z</cp:lastPrinted>
  <dcterms:created xsi:type="dcterms:W3CDTF">2012-10-16T11:57:00Z</dcterms:created>
  <dcterms:modified xsi:type="dcterms:W3CDTF">2013-12-05T09:09:00Z</dcterms:modified>
</cp:coreProperties>
</file>